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AD657" w14:textId="77777777" w:rsidR="00AE0506" w:rsidRPr="00D8357B" w:rsidRDefault="00AE0506" w:rsidP="00DD0C6F">
      <w:pPr>
        <w:spacing w:after="0" w:line="240" w:lineRule="auto"/>
        <w:jc w:val="both"/>
        <w:rPr>
          <w:rFonts w:cs="Arial"/>
        </w:rPr>
      </w:pPr>
      <w:bookmarkStart w:id="0" w:name="_GoBack"/>
      <w:bookmarkEnd w:id="0"/>
      <w:r w:rsidRPr="00D8357B">
        <w:rPr>
          <w:rFonts w:cs="Arial"/>
        </w:rPr>
        <w:t>Please check the study specific requirements for available reports before requesting an ad-hoc report.</w:t>
      </w:r>
    </w:p>
    <w:p w14:paraId="706DC435" w14:textId="77777777" w:rsidR="00AE0506" w:rsidRPr="00D8357B" w:rsidRDefault="00AE0506" w:rsidP="00AE0506">
      <w:pPr>
        <w:spacing w:after="0" w:line="240" w:lineRule="auto"/>
        <w:rPr>
          <w:rFonts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5"/>
        <w:gridCol w:w="5126"/>
        <w:gridCol w:w="1721"/>
      </w:tblGrid>
      <w:tr w:rsidR="00AE0506" w:rsidRPr="00D8357B" w14:paraId="00031AAD" w14:textId="77777777" w:rsidTr="00EF7CD7">
        <w:trPr>
          <w:cantSplit/>
          <w:trHeight w:val="20"/>
          <w:jc w:val="center"/>
        </w:trPr>
        <w:tc>
          <w:tcPr>
            <w:tcW w:w="1563" w:type="pct"/>
            <w:vAlign w:val="center"/>
          </w:tcPr>
          <w:p w14:paraId="3E0D2827" w14:textId="2D1182F1" w:rsidR="00AE0506" w:rsidRPr="00D8357B" w:rsidRDefault="00133F1D" w:rsidP="00DB23B2">
            <w:pPr>
              <w:spacing w:before="60" w:after="60" w:line="240" w:lineRule="auto"/>
              <w:rPr>
                <w:rFonts w:cs="Arial"/>
                <w:b/>
              </w:rPr>
            </w:pPr>
            <w:r w:rsidRPr="00D8357B">
              <w:rPr>
                <w:rFonts w:cs="Arial"/>
                <w:b/>
              </w:rPr>
              <w:t>System</w:t>
            </w:r>
          </w:p>
        </w:tc>
        <w:tc>
          <w:tcPr>
            <w:tcW w:w="3437" w:type="pct"/>
            <w:gridSpan w:val="2"/>
            <w:vAlign w:val="center"/>
          </w:tcPr>
          <w:p w14:paraId="19CA4699" w14:textId="21CA219A" w:rsidR="00AE0506" w:rsidRPr="00D8357B" w:rsidRDefault="00133F1D" w:rsidP="00DB23B2">
            <w:pPr>
              <w:pStyle w:val="NoSpacing"/>
              <w:jc w:val="center"/>
              <w:rPr>
                <w:rFonts w:cs="Arial"/>
                <w:sz w:val="22"/>
                <w:szCs w:val="22"/>
              </w:rPr>
            </w:pPr>
            <w:r w:rsidRPr="00D8357B">
              <w:rPr>
                <w:rFonts w:cs="Arial"/>
                <w:color w:val="FF0000"/>
                <w:sz w:val="22"/>
                <w:szCs w:val="22"/>
              </w:rPr>
              <w:t>&lt;system&gt;</w:t>
            </w:r>
          </w:p>
        </w:tc>
      </w:tr>
      <w:tr w:rsidR="00AE0506" w:rsidRPr="00D8357B" w14:paraId="5691DC25" w14:textId="77777777" w:rsidTr="00EF7CD7">
        <w:trPr>
          <w:cantSplit/>
          <w:trHeight w:val="20"/>
          <w:jc w:val="center"/>
        </w:trPr>
        <w:tc>
          <w:tcPr>
            <w:tcW w:w="1563" w:type="pct"/>
            <w:vAlign w:val="center"/>
          </w:tcPr>
          <w:p w14:paraId="12231014" w14:textId="4E7AA6F1" w:rsidR="00AE0506" w:rsidRPr="00D8357B" w:rsidRDefault="0020185E" w:rsidP="00DB23B2">
            <w:pPr>
              <w:spacing w:before="60" w:after="60" w:line="240" w:lineRule="auto"/>
              <w:rPr>
                <w:rFonts w:cs="Arial"/>
                <w:b/>
              </w:rPr>
            </w:pPr>
            <w:r w:rsidRPr="00D8357B">
              <w:rPr>
                <w:rFonts w:cs="Arial"/>
                <w:b/>
              </w:rPr>
              <w:t>Study</w:t>
            </w:r>
          </w:p>
        </w:tc>
        <w:tc>
          <w:tcPr>
            <w:tcW w:w="3437" w:type="pct"/>
            <w:gridSpan w:val="2"/>
            <w:vAlign w:val="center"/>
          </w:tcPr>
          <w:p w14:paraId="662C8FB4" w14:textId="08FC5476" w:rsidR="00AE0506" w:rsidRPr="00D8357B" w:rsidRDefault="0020185E" w:rsidP="00DB23B2">
            <w:pPr>
              <w:pStyle w:val="NoSpacing"/>
              <w:jc w:val="center"/>
              <w:rPr>
                <w:rFonts w:cs="Arial"/>
                <w:sz w:val="22"/>
                <w:szCs w:val="22"/>
              </w:rPr>
            </w:pPr>
            <w:r w:rsidRPr="00D8357B">
              <w:rPr>
                <w:rFonts w:cs="Arial"/>
                <w:color w:val="FF0000"/>
                <w:sz w:val="22"/>
                <w:szCs w:val="22"/>
              </w:rPr>
              <w:t>&lt;study&gt;</w:t>
            </w:r>
          </w:p>
        </w:tc>
      </w:tr>
      <w:tr w:rsidR="00AE0506" w:rsidRPr="00D8357B" w14:paraId="5E13A11D" w14:textId="77777777" w:rsidTr="00EF7CD7">
        <w:trPr>
          <w:cantSplit/>
          <w:trHeight w:val="20"/>
          <w:jc w:val="center"/>
        </w:trPr>
        <w:tc>
          <w:tcPr>
            <w:tcW w:w="1563" w:type="pct"/>
            <w:vAlign w:val="center"/>
          </w:tcPr>
          <w:p w14:paraId="34B7613E" w14:textId="77777777" w:rsidR="00AE0506" w:rsidRPr="00D8357B" w:rsidRDefault="00AE0506" w:rsidP="00DB23B2">
            <w:pPr>
              <w:spacing w:before="60" w:after="60" w:line="240" w:lineRule="auto"/>
              <w:rPr>
                <w:rFonts w:cs="Arial"/>
                <w:b/>
              </w:rPr>
            </w:pPr>
            <w:r w:rsidRPr="00D8357B">
              <w:rPr>
                <w:rFonts w:cs="Arial"/>
                <w:b/>
              </w:rPr>
              <w:t>Study Number</w:t>
            </w:r>
          </w:p>
        </w:tc>
        <w:tc>
          <w:tcPr>
            <w:tcW w:w="3437" w:type="pct"/>
            <w:gridSpan w:val="2"/>
            <w:vAlign w:val="center"/>
          </w:tcPr>
          <w:p w14:paraId="7A1A4D47" w14:textId="77777777" w:rsidR="00AE0506" w:rsidRPr="00D8357B" w:rsidRDefault="00AE0506" w:rsidP="00DB23B2">
            <w:pPr>
              <w:pStyle w:val="NoSpacing"/>
              <w:jc w:val="center"/>
              <w:rPr>
                <w:rFonts w:cs="Arial"/>
                <w:sz w:val="22"/>
                <w:szCs w:val="22"/>
              </w:rPr>
            </w:pPr>
            <w:r w:rsidRPr="00D8357B">
              <w:rPr>
                <w:rFonts w:cs="Arial"/>
                <w:color w:val="FF0000"/>
                <w:sz w:val="22"/>
                <w:szCs w:val="22"/>
              </w:rPr>
              <w:t>&lt;</w:t>
            </w:r>
            <w:proofErr w:type="spellStart"/>
            <w:r w:rsidRPr="00D8357B">
              <w:rPr>
                <w:rFonts w:cs="Arial"/>
                <w:color w:val="FF0000"/>
                <w:sz w:val="22"/>
                <w:szCs w:val="22"/>
              </w:rPr>
              <w:t>West_ID</w:t>
            </w:r>
            <w:proofErr w:type="spellEnd"/>
            <w:r w:rsidRPr="00D8357B">
              <w:rPr>
                <w:rFonts w:cs="Arial"/>
                <w:color w:val="FF0000"/>
                <w:sz w:val="22"/>
                <w:szCs w:val="22"/>
              </w:rPr>
              <w:t>&gt;</w:t>
            </w:r>
          </w:p>
        </w:tc>
      </w:tr>
      <w:tr w:rsidR="00AE0506" w:rsidRPr="00D8357B" w14:paraId="6B559383" w14:textId="77777777" w:rsidTr="00EF7CD7">
        <w:trPr>
          <w:cantSplit/>
          <w:trHeight w:val="20"/>
          <w:jc w:val="center"/>
        </w:trPr>
        <w:tc>
          <w:tcPr>
            <w:tcW w:w="1563" w:type="pct"/>
            <w:vAlign w:val="center"/>
          </w:tcPr>
          <w:p w14:paraId="3218CD59" w14:textId="77777777" w:rsidR="00AE0506" w:rsidRPr="00D8357B" w:rsidRDefault="00AE0506" w:rsidP="00DB23B2">
            <w:pPr>
              <w:spacing w:before="60" w:after="60" w:line="240" w:lineRule="auto"/>
              <w:rPr>
                <w:rFonts w:cs="Arial"/>
                <w:b/>
              </w:rPr>
            </w:pPr>
            <w:r w:rsidRPr="00D8357B">
              <w:rPr>
                <w:rFonts w:cs="Arial"/>
                <w:b/>
              </w:rPr>
              <w:t>Request Date</w:t>
            </w:r>
          </w:p>
        </w:tc>
        <w:tc>
          <w:tcPr>
            <w:tcW w:w="3437" w:type="pct"/>
            <w:gridSpan w:val="2"/>
            <w:vAlign w:val="center"/>
          </w:tcPr>
          <w:p w14:paraId="7C8A93D0" w14:textId="77777777" w:rsidR="00AE0506" w:rsidRPr="00D8357B" w:rsidRDefault="00AE0506" w:rsidP="00DB23B2">
            <w:pPr>
              <w:pStyle w:val="NoSpacing"/>
              <w:jc w:val="center"/>
              <w:rPr>
                <w:rFonts w:cs="Arial"/>
                <w:sz w:val="22"/>
                <w:szCs w:val="22"/>
              </w:rPr>
            </w:pPr>
            <w:r w:rsidRPr="00D8357B">
              <w:rPr>
                <w:rFonts w:cs="Arial"/>
                <w:color w:val="FF0000"/>
                <w:sz w:val="22"/>
                <w:szCs w:val="22"/>
              </w:rPr>
              <w:t>&lt;dd-Mmm-yyyy&gt;</w:t>
            </w:r>
          </w:p>
        </w:tc>
      </w:tr>
      <w:tr w:rsidR="00AE0506" w:rsidRPr="00D8357B" w14:paraId="0052A539" w14:textId="77777777" w:rsidTr="00EF7CD7">
        <w:trPr>
          <w:cantSplit/>
          <w:trHeight w:val="20"/>
          <w:jc w:val="center"/>
        </w:trPr>
        <w:tc>
          <w:tcPr>
            <w:tcW w:w="1563" w:type="pct"/>
            <w:vAlign w:val="center"/>
          </w:tcPr>
          <w:p w14:paraId="4D08F9A8" w14:textId="77777777" w:rsidR="00AE0506" w:rsidRPr="00D8357B" w:rsidRDefault="00AE0506" w:rsidP="00DB23B2">
            <w:pPr>
              <w:spacing w:before="60" w:after="60" w:line="240" w:lineRule="auto"/>
              <w:rPr>
                <w:rFonts w:cs="Arial"/>
                <w:b/>
              </w:rPr>
            </w:pPr>
            <w:r w:rsidRPr="00D8357B">
              <w:rPr>
                <w:rFonts w:cs="Arial"/>
                <w:b/>
              </w:rPr>
              <w:t>Requester (Name, Role and Company)</w:t>
            </w:r>
          </w:p>
        </w:tc>
        <w:tc>
          <w:tcPr>
            <w:tcW w:w="3437" w:type="pct"/>
            <w:gridSpan w:val="2"/>
            <w:vAlign w:val="center"/>
          </w:tcPr>
          <w:p w14:paraId="6C5E7F9D" w14:textId="77777777" w:rsidR="00AE0506" w:rsidRPr="00D8357B" w:rsidRDefault="00AE0506" w:rsidP="00DB23B2">
            <w:pPr>
              <w:pStyle w:val="NoSpacing"/>
              <w:jc w:val="center"/>
              <w:rPr>
                <w:rFonts w:cs="Arial"/>
                <w:sz w:val="22"/>
                <w:szCs w:val="22"/>
              </w:rPr>
            </w:pPr>
            <w:r w:rsidRPr="00D8357B">
              <w:rPr>
                <w:rFonts w:cs="Arial"/>
                <w:color w:val="FF0000"/>
                <w:sz w:val="22"/>
                <w:szCs w:val="22"/>
              </w:rPr>
              <w:t>&lt;</w:t>
            </w:r>
            <w:proofErr w:type="spellStart"/>
            <w:r w:rsidRPr="00D8357B">
              <w:rPr>
                <w:rFonts w:cs="Arial"/>
                <w:color w:val="FF0000"/>
                <w:sz w:val="22"/>
                <w:szCs w:val="22"/>
              </w:rPr>
              <w:t>First_name</w:t>
            </w:r>
            <w:proofErr w:type="spellEnd"/>
            <w:r w:rsidRPr="00D8357B">
              <w:rPr>
                <w:rFonts w:cs="Arial"/>
                <w:color w:val="FF0000"/>
                <w:sz w:val="22"/>
                <w:szCs w:val="22"/>
              </w:rPr>
              <w:t>&gt; &lt;</w:t>
            </w:r>
            <w:proofErr w:type="spellStart"/>
            <w:r w:rsidRPr="00D8357B">
              <w:rPr>
                <w:rFonts w:cs="Arial"/>
                <w:color w:val="FF0000"/>
                <w:sz w:val="22"/>
                <w:szCs w:val="22"/>
              </w:rPr>
              <w:t>Last_name</w:t>
            </w:r>
            <w:proofErr w:type="spellEnd"/>
            <w:r w:rsidRPr="00D8357B">
              <w:rPr>
                <w:rFonts w:cs="Arial"/>
                <w:color w:val="FF0000"/>
                <w:sz w:val="22"/>
                <w:szCs w:val="22"/>
              </w:rPr>
              <w:t>&gt;, &lt;Role&gt;, &lt;Company&gt;</w:t>
            </w:r>
          </w:p>
        </w:tc>
      </w:tr>
      <w:tr w:rsidR="00AE0506" w:rsidRPr="00D8357B" w14:paraId="3C184798" w14:textId="77777777" w:rsidTr="00EF7CD7">
        <w:trPr>
          <w:cantSplit/>
          <w:trHeight w:val="20"/>
          <w:jc w:val="center"/>
        </w:trPr>
        <w:tc>
          <w:tcPr>
            <w:tcW w:w="1563" w:type="pct"/>
            <w:vAlign w:val="center"/>
          </w:tcPr>
          <w:p w14:paraId="7D99207E" w14:textId="77777777" w:rsidR="00AE0506" w:rsidRPr="00D8357B" w:rsidRDefault="00AE0506" w:rsidP="00DB23B2">
            <w:pPr>
              <w:spacing w:before="60" w:after="60" w:line="240" w:lineRule="auto"/>
              <w:rPr>
                <w:rFonts w:cs="Arial"/>
                <w:b/>
              </w:rPr>
            </w:pPr>
            <w:r w:rsidRPr="00D8357B">
              <w:rPr>
                <w:rFonts w:cs="Arial"/>
                <w:b/>
              </w:rPr>
              <w:t>Mode of Data Transfer</w:t>
            </w:r>
          </w:p>
        </w:tc>
        <w:tc>
          <w:tcPr>
            <w:tcW w:w="3437" w:type="pct"/>
            <w:gridSpan w:val="2"/>
            <w:vAlign w:val="center"/>
          </w:tcPr>
          <w:p w14:paraId="76808918" w14:textId="1CD98923" w:rsidR="00AE0506" w:rsidRPr="00D8357B" w:rsidRDefault="00AE0506" w:rsidP="00DB23B2">
            <w:pPr>
              <w:pStyle w:val="NoSpacing"/>
              <w:jc w:val="center"/>
              <w:rPr>
                <w:rFonts w:cs="Arial"/>
                <w:sz w:val="22"/>
                <w:szCs w:val="22"/>
              </w:rPr>
            </w:pPr>
            <w:r w:rsidRPr="00D8357B">
              <w:rPr>
                <w:rFonts w:cs="Arial"/>
                <w:color w:val="FF0000"/>
                <w:sz w:val="22"/>
                <w:szCs w:val="22"/>
              </w:rPr>
              <w:t>Email / SFTP</w:t>
            </w:r>
            <w:r w:rsidR="001454EB" w:rsidRPr="00D8357B">
              <w:rPr>
                <w:rFonts w:cs="Arial"/>
                <w:color w:val="FF0000"/>
                <w:sz w:val="22"/>
                <w:szCs w:val="22"/>
              </w:rPr>
              <w:t xml:space="preserve"> / Secure Document Repository</w:t>
            </w:r>
          </w:p>
        </w:tc>
      </w:tr>
      <w:tr w:rsidR="0044606A" w:rsidRPr="00D8357B" w14:paraId="1CFC7EAE" w14:textId="77777777" w:rsidTr="00EF7CD7">
        <w:trPr>
          <w:cantSplit/>
          <w:trHeight w:val="20"/>
          <w:jc w:val="center"/>
        </w:trPr>
        <w:tc>
          <w:tcPr>
            <w:tcW w:w="1563" w:type="pct"/>
            <w:vAlign w:val="center"/>
          </w:tcPr>
          <w:p w14:paraId="0A7F5F06" w14:textId="77777777" w:rsidR="0044606A" w:rsidRPr="00D8357B" w:rsidRDefault="0044606A" w:rsidP="0044606A">
            <w:pPr>
              <w:spacing w:before="60" w:after="60" w:line="240" w:lineRule="auto"/>
              <w:rPr>
                <w:rFonts w:cs="Arial"/>
                <w:b/>
              </w:rPr>
            </w:pPr>
            <w:r w:rsidRPr="00D8357B">
              <w:rPr>
                <w:rFonts w:cs="Arial"/>
                <w:b/>
              </w:rPr>
              <w:t>Data File Format</w:t>
            </w:r>
          </w:p>
        </w:tc>
        <w:tc>
          <w:tcPr>
            <w:tcW w:w="3437" w:type="pct"/>
            <w:gridSpan w:val="2"/>
            <w:vAlign w:val="center"/>
          </w:tcPr>
          <w:p w14:paraId="536D239F" w14:textId="77777777" w:rsidR="0044606A" w:rsidRPr="00D8357B" w:rsidRDefault="0044606A" w:rsidP="0044606A">
            <w:pPr>
              <w:pStyle w:val="NoSpacing"/>
              <w:jc w:val="center"/>
              <w:rPr>
                <w:rFonts w:cs="Arial"/>
                <w:sz w:val="22"/>
                <w:szCs w:val="22"/>
              </w:rPr>
            </w:pPr>
            <w:r w:rsidRPr="00D8357B">
              <w:rPr>
                <w:rFonts w:cs="Arial"/>
                <w:color w:val="FF0000"/>
                <w:sz w:val="22"/>
                <w:szCs w:val="22"/>
              </w:rPr>
              <w:t>csv / Excel / pdf / Word</w:t>
            </w:r>
          </w:p>
        </w:tc>
      </w:tr>
      <w:tr w:rsidR="0044606A" w:rsidRPr="00D8357B" w14:paraId="345E892C" w14:textId="77777777" w:rsidTr="00EF7CD7">
        <w:trPr>
          <w:cantSplit/>
          <w:trHeight w:val="20"/>
          <w:jc w:val="center"/>
        </w:trPr>
        <w:tc>
          <w:tcPr>
            <w:tcW w:w="1563" w:type="pct"/>
            <w:vAlign w:val="center"/>
          </w:tcPr>
          <w:p w14:paraId="1D948C9D" w14:textId="77777777" w:rsidR="0044606A" w:rsidRPr="00D8357B" w:rsidRDefault="0044606A" w:rsidP="0044606A">
            <w:pPr>
              <w:spacing w:before="60" w:after="60" w:line="240" w:lineRule="auto"/>
              <w:rPr>
                <w:rFonts w:cs="Arial"/>
                <w:b/>
              </w:rPr>
            </w:pPr>
            <w:r w:rsidRPr="00D8357B">
              <w:rPr>
                <w:rFonts w:cs="Arial"/>
                <w:b/>
              </w:rPr>
              <w:t>Filename</w:t>
            </w:r>
          </w:p>
        </w:tc>
        <w:tc>
          <w:tcPr>
            <w:tcW w:w="3437" w:type="pct"/>
            <w:gridSpan w:val="2"/>
            <w:vAlign w:val="center"/>
          </w:tcPr>
          <w:p w14:paraId="66E32DBD" w14:textId="77777777" w:rsidR="0044606A" w:rsidRPr="00D8357B" w:rsidRDefault="0044606A" w:rsidP="0044606A">
            <w:pPr>
              <w:pStyle w:val="NoSpacing"/>
              <w:jc w:val="center"/>
              <w:rPr>
                <w:rFonts w:cs="Arial"/>
                <w:sz w:val="22"/>
                <w:szCs w:val="22"/>
              </w:rPr>
            </w:pPr>
            <w:r w:rsidRPr="00D8357B">
              <w:rPr>
                <w:rFonts w:cs="Arial"/>
                <w:color w:val="FF0000"/>
                <w:sz w:val="22"/>
                <w:szCs w:val="22"/>
              </w:rPr>
              <w:t>&lt;Filename&gt;</w:t>
            </w:r>
          </w:p>
        </w:tc>
      </w:tr>
      <w:tr w:rsidR="0044606A" w:rsidRPr="00D8357B" w14:paraId="1DFF055B" w14:textId="77777777" w:rsidTr="00EF7CD7">
        <w:trPr>
          <w:cantSplit/>
          <w:trHeight w:val="20"/>
          <w:jc w:val="center"/>
        </w:trPr>
        <w:tc>
          <w:tcPr>
            <w:tcW w:w="1563" w:type="pct"/>
            <w:vMerge w:val="restart"/>
            <w:vAlign w:val="center"/>
          </w:tcPr>
          <w:p w14:paraId="29C12AD6" w14:textId="77777777" w:rsidR="0044606A" w:rsidRPr="00D8357B" w:rsidRDefault="0044606A" w:rsidP="0044606A">
            <w:pPr>
              <w:spacing w:before="60" w:after="60" w:line="240" w:lineRule="auto"/>
              <w:rPr>
                <w:rFonts w:cs="Arial"/>
                <w:b/>
              </w:rPr>
            </w:pPr>
            <w:r w:rsidRPr="00D8357B">
              <w:rPr>
                <w:rFonts w:cs="Arial"/>
                <w:b/>
              </w:rPr>
              <w:t>Recipients</w:t>
            </w:r>
          </w:p>
        </w:tc>
        <w:tc>
          <w:tcPr>
            <w:tcW w:w="2573" w:type="pct"/>
            <w:tcBorders>
              <w:bottom w:val="single" w:sz="4" w:space="0" w:color="auto"/>
            </w:tcBorders>
            <w:vAlign w:val="center"/>
          </w:tcPr>
          <w:p w14:paraId="72952303" w14:textId="77777777" w:rsidR="0044606A" w:rsidRPr="00D8357B" w:rsidRDefault="0044606A" w:rsidP="0044606A">
            <w:pPr>
              <w:pStyle w:val="NoSpacing"/>
              <w:jc w:val="center"/>
              <w:rPr>
                <w:rFonts w:cs="Arial"/>
                <w:sz w:val="22"/>
                <w:szCs w:val="22"/>
              </w:rPr>
            </w:pPr>
            <w:r w:rsidRPr="00D8357B">
              <w:rPr>
                <w:rFonts w:cs="Arial"/>
                <w:color w:val="FF0000"/>
                <w:sz w:val="22"/>
                <w:szCs w:val="22"/>
              </w:rPr>
              <w:t>&lt;email_address_1&gt;</w:t>
            </w:r>
          </w:p>
        </w:tc>
        <w:tc>
          <w:tcPr>
            <w:tcW w:w="864" w:type="pct"/>
            <w:tcBorders>
              <w:bottom w:val="single" w:sz="4" w:space="0" w:color="auto"/>
            </w:tcBorders>
            <w:vAlign w:val="center"/>
          </w:tcPr>
          <w:p w14:paraId="5E6D3109" w14:textId="77777777" w:rsidR="0044606A" w:rsidRPr="00D8357B" w:rsidRDefault="0044606A" w:rsidP="0044606A">
            <w:pPr>
              <w:pStyle w:val="NoSpacing"/>
              <w:rPr>
                <w:rFonts w:cs="Arial"/>
                <w:sz w:val="22"/>
                <w:szCs w:val="22"/>
              </w:rPr>
            </w:pPr>
            <w:r w:rsidRPr="00D8357B">
              <w:rPr>
                <w:rFonts w:cs="Arial"/>
                <w:sz w:val="22"/>
                <w:szCs w:val="22"/>
              </w:rPr>
              <w:t xml:space="preserve">Unblinded </w:t>
            </w:r>
            <w:r w:rsidRPr="00D8357B">
              <w:rPr>
                <w:rFonts w:cs="Arial"/>
                <w:sz w:val="22"/>
                <w:szCs w:val="22"/>
              </w:rPr>
              <w:fldChar w:fldCharType="begin">
                <w:ffData>
                  <w:name w:val=""/>
                  <w:enabled/>
                  <w:calcOnExit w:val="0"/>
                  <w:checkBox>
                    <w:sizeAuto/>
                    <w:default w:val="0"/>
                  </w:checkBox>
                </w:ffData>
              </w:fldChar>
            </w:r>
            <w:r w:rsidRPr="00D8357B">
              <w:rPr>
                <w:rFonts w:cs="Arial"/>
                <w:sz w:val="22"/>
                <w:szCs w:val="22"/>
              </w:rPr>
              <w:instrText xml:space="preserve"> FORMCHECKBOX </w:instrText>
            </w:r>
            <w:r w:rsidR="00E22BD5">
              <w:rPr>
                <w:rFonts w:cs="Arial"/>
                <w:sz w:val="22"/>
                <w:szCs w:val="22"/>
              </w:rPr>
            </w:r>
            <w:r w:rsidR="00E22BD5">
              <w:rPr>
                <w:rFonts w:cs="Arial"/>
                <w:sz w:val="22"/>
                <w:szCs w:val="22"/>
              </w:rPr>
              <w:fldChar w:fldCharType="separate"/>
            </w:r>
            <w:r w:rsidRPr="00D8357B">
              <w:rPr>
                <w:rFonts w:cs="Arial"/>
                <w:sz w:val="22"/>
                <w:szCs w:val="22"/>
              </w:rPr>
              <w:fldChar w:fldCharType="end"/>
            </w:r>
          </w:p>
        </w:tc>
      </w:tr>
      <w:tr w:rsidR="0044606A" w:rsidRPr="00D8357B" w14:paraId="38098D8A" w14:textId="77777777" w:rsidTr="00EF7CD7">
        <w:trPr>
          <w:cantSplit/>
          <w:trHeight w:val="20"/>
          <w:jc w:val="center"/>
        </w:trPr>
        <w:tc>
          <w:tcPr>
            <w:tcW w:w="1563" w:type="pct"/>
            <w:vMerge/>
            <w:vAlign w:val="center"/>
          </w:tcPr>
          <w:p w14:paraId="5B7D3ACA" w14:textId="77777777" w:rsidR="0044606A" w:rsidRPr="00D8357B" w:rsidRDefault="0044606A" w:rsidP="0044606A">
            <w:pPr>
              <w:spacing w:before="60" w:after="60" w:line="240" w:lineRule="auto"/>
              <w:rPr>
                <w:rFonts w:cs="Arial"/>
                <w:b/>
              </w:rPr>
            </w:pPr>
          </w:p>
        </w:tc>
        <w:tc>
          <w:tcPr>
            <w:tcW w:w="2573" w:type="pct"/>
            <w:tcBorders>
              <w:top w:val="single" w:sz="4" w:space="0" w:color="auto"/>
              <w:bottom w:val="single" w:sz="4" w:space="0" w:color="auto"/>
            </w:tcBorders>
            <w:vAlign w:val="center"/>
          </w:tcPr>
          <w:p w14:paraId="6E454334" w14:textId="77777777" w:rsidR="0044606A" w:rsidRPr="00D8357B" w:rsidRDefault="0044606A" w:rsidP="0044606A">
            <w:pPr>
              <w:pStyle w:val="NoSpacing"/>
              <w:jc w:val="center"/>
              <w:rPr>
                <w:rFonts w:cs="Arial"/>
                <w:sz w:val="22"/>
                <w:szCs w:val="22"/>
              </w:rPr>
            </w:pPr>
            <w:r w:rsidRPr="00D8357B">
              <w:rPr>
                <w:rFonts w:cs="Arial"/>
                <w:color w:val="FF0000"/>
                <w:sz w:val="22"/>
                <w:szCs w:val="22"/>
              </w:rPr>
              <w:t>&lt;email_address_2&gt;</w:t>
            </w:r>
          </w:p>
        </w:tc>
        <w:tc>
          <w:tcPr>
            <w:tcW w:w="864" w:type="pct"/>
            <w:tcBorders>
              <w:top w:val="single" w:sz="4" w:space="0" w:color="auto"/>
              <w:bottom w:val="single" w:sz="4" w:space="0" w:color="auto"/>
            </w:tcBorders>
            <w:vAlign w:val="center"/>
          </w:tcPr>
          <w:p w14:paraId="72300A57" w14:textId="77777777" w:rsidR="0044606A" w:rsidRPr="00D8357B" w:rsidRDefault="0044606A" w:rsidP="0044606A">
            <w:pPr>
              <w:pStyle w:val="NoSpacing"/>
              <w:rPr>
                <w:rFonts w:cs="Arial"/>
                <w:sz w:val="22"/>
                <w:szCs w:val="22"/>
              </w:rPr>
            </w:pPr>
            <w:r w:rsidRPr="00D8357B">
              <w:rPr>
                <w:rFonts w:cs="Arial"/>
                <w:sz w:val="22"/>
                <w:szCs w:val="22"/>
              </w:rPr>
              <w:t xml:space="preserve">Unblinded </w:t>
            </w:r>
            <w:r w:rsidRPr="00D8357B">
              <w:rPr>
                <w:rFonts w:cs="Arial"/>
                <w:sz w:val="22"/>
                <w:szCs w:val="22"/>
              </w:rPr>
              <w:fldChar w:fldCharType="begin">
                <w:ffData>
                  <w:name w:val=""/>
                  <w:enabled/>
                  <w:calcOnExit w:val="0"/>
                  <w:checkBox>
                    <w:sizeAuto/>
                    <w:default w:val="0"/>
                  </w:checkBox>
                </w:ffData>
              </w:fldChar>
            </w:r>
            <w:r w:rsidRPr="00D8357B">
              <w:rPr>
                <w:rFonts w:cs="Arial"/>
                <w:sz w:val="22"/>
                <w:szCs w:val="22"/>
              </w:rPr>
              <w:instrText xml:space="preserve"> FORMCHECKBOX </w:instrText>
            </w:r>
            <w:r w:rsidR="00E22BD5">
              <w:rPr>
                <w:rFonts w:cs="Arial"/>
                <w:sz w:val="22"/>
                <w:szCs w:val="22"/>
              </w:rPr>
            </w:r>
            <w:r w:rsidR="00E22BD5">
              <w:rPr>
                <w:rFonts w:cs="Arial"/>
                <w:sz w:val="22"/>
                <w:szCs w:val="22"/>
              </w:rPr>
              <w:fldChar w:fldCharType="separate"/>
            </w:r>
            <w:r w:rsidRPr="00D8357B">
              <w:rPr>
                <w:rFonts w:cs="Arial"/>
                <w:sz w:val="22"/>
                <w:szCs w:val="22"/>
              </w:rPr>
              <w:fldChar w:fldCharType="end"/>
            </w:r>
          </w:p>
        </w:tc>
      </w:tr>
      <w:tr w:rsidR="0044606A" w:rsidRPr="00D8357B" w14:paraId="1B324AD3" w14:textId="77777777" w:rsidTr="00EF7CD7">
        <w:trPr>
          <w:cantSplit/>
          <w:trHeight w:val="20"/>
          <w:jc w:val="center"/>
        </w:trPr>
        <w:tc>
          <w:tcPr>
            <w:tcW w:w="1563" w:type="pct"/>
            <w:vMerge/>
            <w:vAlign w:val="center"/>
          </w:tcPr>
          <w:p w14:paraId="6187AA31" w14:textId="77777777" w:rsidR="0044606A" w:rsidRPr="00D8357B" w:rsidRDefault="0044606A" w:rsidP="0044606A">
            <w:pPr>
              <w:spacing w:before="60" w:after="60" w:line="240" w:lineRule="auto"/>
              <w:rPr>
                <w:rFonts w:cs="Arial"/>
                <w:b/>
              </w:rPr>
            </w:pPr>
          </w:p>
        </w:tc>
        <w:tc>
          <w:tcPr>
            <w:tcW w:w="2573" w:type="pct"/>
            <w:tcBorders>
              <w:top w:val="single" w:sz="4" w:space="0" w:color="auto"/>
              <w:bottom w:val="single" w:sz="4" w:space="0" w:color="auto"/>
            </w:tcBorders>
            <w:vAlign w:val="center"/>
          </w:tcPr>
          <w:p w14:paraId="2C990972" w14:textId="77777777" w:rsidR="0044606A" w:rsidRPr="00D8357B" w:rsidRDefault="0044606A" w:rsidP="0044606A">
            <w:pPr>
              <w:pStyle w:val="NoSpacing"/>
              <w:jc w:val="center"/>
              <w:rPr>
                <w:rFonts w:cs="Arial"/>
                <w:sz w:val="22"/>
                <w:szCs w:val="22"/>
              </w:rPr>
            </w:pPr>
            <w:r w:rsidRPr="00D8357B">
              <w:rPr>
                <w:rFonts w:cs="Arial"/>
                <w:color w:val="FF0000"/>
                <w:sz w:val="22"/>
                <w:szCs w:val="22"/>
              </w:rPr>
              <w:t>&lt;email_address_3&gt;</w:t>
            </w:r>
          </w:p>
        </w:tc>
        <w:tc>
          <w:tcPr>
            <w:tcW w:w="864" w:type="pct"/>
            <w:tcBorders>
              <w:top w:val="single" w:sz="4" w:space="0" w:color="auto"/>
              <w:bottom w:val="single" w:sz="4" w:space="0" w:color="auto"/>
            </w:tcBorders>
            <w:vAlign w:val="center"/>
          </w:tcPr>
          <w:p w14:paraId="060C269F" w14:textId="77777777" w:rsidR="0044606A" w:rsidRPr="00D8357B" w:rsidRDefault="0044606A" w:rsidP="0044606A">
            <w:pPr>
              <w:pStyle w:val="NoSpacing"/>
              <w:rPr>
                <w:rFonts w:cs="Arial"/>
                <w:sz w:val="22"/>
                <w:szCs w:val="22"/>
              </w:rPr>
            </w:pPr>
            <w:r w:rsidRPr="00D8357B">
              <w:rPr>
                <w:rFonts w:cs="Arial"/>
                <w:sz w:val="22"/>
                <w:szCs w:val="22"/>
              </w:rPr>
              <w:t xml:space="preserve">Unblinded </w:t>
            </w:r>
            <w:r w:rsidRPr="00D8357B">
              <w:rPr>
                <w:rFonts w:cs="Arial"/>
                <w:sz w:val="22"/>
                <w:szCs w:val="22"/>
              </w:rPr>
              <w:fldChar w:fldCharType="begin">
                <w:ffData>
                  <w:name w:val=""/>
                  <w:enabled/>
                  <w:calcOnExit w:val="0"/>
                  <w:checkBox>
                    <w:sizeAuto/>
                    <w:default w:val="0"/>
                  </w:checkBox>
                </w:ffData>
              </w:fldChar>
            </w:r>
            <w:r w:rsidRPr="00D8357B">
              <w:rPr>
                <w:rFonts w:cs="Arial"/>
                <w:sz w:val="22"/>
                <w:szCs w:val="22"/>
              </w:rPr>
              <w:instrText xml:space="preserve"> FORMCHECKBOX </w:instrText>
            </w:r>
            <w:r w:rsidR="00E22BD5">
              <w:rPr>
                <w:rFonts w:cs="Arial"/>
                <w:sz w:val="22"/>
                <w:szCs w:val="22"/>
              </w:rPr>
            </w:r>
            <w:r w:rsidR="00E22BD5">
              <w:rPr>
                <w:rFonts w:cs="Arial"/>
                <w:sz w:val="22"/>
                <w:szCs w:val="22"/>
              </w:rPr>
              <w:fldChar w:fldCharType="separate"/>
            </w:r>
            <w:r w:rsidRPr="00D8357B">
              <w:rPr>
                <w:rFonts w:cs="Arial"/>
                <w:sz w:val="22"/>
                <w:szCs w:val="22"/>
              </w:rPr>
              <w:fldChar w:fldCharType="end"/>
            </w:r>
          </w:p>
        </w:tc>
      </w:tr>
      <w:tr w:rsidR="0044606A" w:rsidRPr="00D8357B" w14:paraId="79883FF2" w14:textId="77777777" w:rsidTr="00EF7CD7">
        <w:trPr>
          <w:cantSplit/>
          <w:trHeight w:val="20"/>
          <w:jc w:val="center"/>
        </w:trPr>
        <w:tc>
          <w:tcPr>
            <w:tcW w:w="1563" w:type="pct"/>
            <w:vMerge/>
            <w:vAlign w:val="center"/>
          </w:tcPr>
          <w:p w14:paraId="736D48CE" w14:textId="77777777" w:rsidR="0044606A" w:rsidRPr="00D8357B" w:rsidRDefault="0044606A" w:rsidP="0044606A">
            <w:pPr>
              <w:spacing w:before="60" w:after="60" w:line="240" w:lineRule="auto"/>
              <w:rPr>
                <w:rFonts w:cs="Arial"/>
                <w:b/>
              </w:rPr>
            </w:pPr>
          </w:p>
        </w:tc>
        <w:tc>
          <w:tcPr>
            <w:tcW w:w="2573" w:type="pct"/>
            <w:tcBorders>
              <w:top w:val="single" w:sz="4" w:space="0" w:color="auto"/>
              <w:bottom w:val="single" w:sz="4" w:space="0" w:color="auto"/>
              <w:right w:val="single" w:sz="4" w:space="0" w:color="auto"/>
            </w:tcBorders>
            <w:vAlign w:val="center"/>
          </w:tcPr>
          <w:p w14:paraId="428F03F7" w14:textId="77777777" w:rsidR="0044606A" w:rsidRPr="00D8357B" w:rsidRDefault="0044606A" w:rsidP="0044606A">
            <w:pPr>
              <w:pStyle w:val="NoSpacing"/>
              <w:jc w:val="center"/>
              <w:rPr>
                <w:rFonts w:cs="Arial"/>
                <w:sz w:val="22"/>
                <w:szCs w:val="22"/>
              </w:rPr>
            </w:pPr>
            <w:r w:rsidRPr="00D8357B">
              <w:rPr>
                <w:rFonts w:cs="Arial"/>
                <w:color w:val="FF0000"/>
                <w:sz w:val="22"/>
                <w:szCs w:val="22"/>
              </w:rPr>
              <w:t>&lt;email_address_4&gt;</w:t>
            </w:r>
          </w:p>
        </w:tc>
        <w:tc>
          <w:tcPr>
            <w:tcW w:w="864" w:type="pct"/>
            <w:tcBorders>
              <w:top w:val="single" w:sz="4" w:space="0" w:color="auto"/>
              <w:bottom w:val="single" w:sz="4" w:space="0" w:color="auto"/>
              <w:right w:val="single" w:sz="4" w:space="0" w:color="auto"/>
            </w:tcBorders>
            <w:vAlign w:val="center"/>
          </w:tcPr>
          <w:p w14:paraId="039801C3" w14:textId="77777777" w:rsidR="0044606A" w:rsidRPr="00D8357B" w:rsidRDefault="0044606A" w:rsidP="0044606A">
            <w:pPr>
              <w:pStyle w:val="NoSpacing"/>
              <w:rPr>
                <w:rFonts w:cs="Arial"/>
                <w:sz w:val="22"/>
                <w:szCs w:val="22"/>
              </w:rPr>
            </w:pPr>
            <w:r w:rsidRPr="00D8357B">
              <w:rPr>
                <w:rFonts w:cs="Arial"/>
                <w:sz w:val="22"/>
                <w:szCs w:val="22"/>
              </w:rPr>
              <w:t xml:space="preserve">Unblinded </w:t>
            </w:r>
            <w:r w:rsidRPr="00D8357B">
              <w:rPr>
                <w:rFonts w:cs="Arial"/>
                <w:sz w:val="22"/>
                <w:szCs w:val="22"/>
              </w:rPr>
              <w:fldChar w:fldCharType="begin">
                <w:ffData>
                  <w:name w:val=""/>
                  <w:enabled/>
                  <w:calcOnExit w:val="0"/>
                  <w:checkBox>
                    <w:sizeAuto/>
                    <w:default w:val="0"/>
                  </w:checkBox>
                </w:ffData>
              </w:fldChar>
            </w:r>
            <w:r w:rsidRPr="00D8357B">
              <w:rPr>
                <w:rFonts w:cs="Arial"/>
                <w:sz w:val="22"/>
                <w:szCs w:val="22"/>
              </w:rPr>
              <w:instrText xml:space="preserve"> FORMCHECKBOX </w:instrText>
            </w:r>
            <w:r w:rsidR="00E22BD5">
              <w:rPr>
                <w:rFonts w:cs="Arial"/>
                <w:sz w:val="22"/>
                <w:szCs w:val="22"/>
              </w:rPr>
            </w:r>
            <w:r w:rsidR="00E22BD5">
              <w:rPr>
                <w:rFonts w:cs="Arial"/>
                <w:sz w:val="22"/>
                <w:szCs w:val="22"/>
              </w:rPr>
              <w:fldChar w:fldCharType="separate"/>
            </w:r>
            <w:r w:rsidRPr="00D8357B">
              <w:rPr>
                <w:rFonts w:cs="Arial"/>
                <w:sz w:val="22"/>
                <w:szCs w:val="22"/>
              </w:rPr>
              <w:fldChar w:fldCharType="end"/>
            </w:r>
          </w:p>
        </w:tc>
      </w:tr>
      <w:tr w:rsidR="0044606A" w:rsidRPr="00D8357B" w14:paraId="4A77E177" w14:textId="77777777" w:rsidTr="00EF7CD7">
        <w:trPr>
          <w:cantSplit/>
          <w:trHeight w:val="20"/>
          <w:jc w:val="center"/>
        </w:trPr>
        <w:tc>
          <w:tcPr>
            <w:tcW w:w="1563" w:type="pct"/>
            <w:vMerge/>
            <w:vAlign w:val="center"/>
          </w:tcPr>
          <w:p w14:paraId="7B0A2A43" w14:textId="77777777" w:rsidR="0044606A" w:rsidRPr="00D8357B" w:rsidRDefault="0044606A" w:rsidP="0044606A">
            <w:pPr>
              <w:spacing w:before="60" w:after="60" w:line="240" w:lineRule="auto"/>
              <w:rPr>
                <w:rFonts w:cs="Arial"/>
                <w:b/>
              </w:rPr>
            </w:pPr>
          </w:p>
        </w:tc>
        <w:tc>
          <w:tcPr>
            <w:tcW w:w="2573" w:type="pct"/>
            <w:tcBorders>
              <w:top w:val="single" w:sz="4" w:space="0" w:color="auto"/>
              <w:bottom w:val="single" w:sz="4" w:space="0" w:color="auto"/>
              <w:right w:val="single" w:sz="4" w:space="0" w:color="auto"/>
            </w:tcBorders>
            <w:vAlign w:val="center"/>
          </w:tcPr>
          <w:p w14:paraId="50043636" w14:textId="77777777" w:rsidR="0044606A" w:rsidRPr="00D8357B" w:rsidRDefault="0044606A" w:rsidP="0044606A">
            <w:pPr>
              <w:pStyle w:val="NoSpacing"/>
              <w:jc w:val="center"/>
              <w:rPr>
                <w:rFonts w:cs="Arial"/>
                <w:sz w:val="22"/>
                <w:szCs w:val="22"/>
              </w:rPr>
            </w:pPr>
            <w:r w:rsidRPr="00D8357B">
              <w:rPr>
                <w:rFonts w:cs="Arial"/>
                <w:color w:val="FF0000"/>
                <w:sz w:val="22"/>
                <w:szCs w:val="22"/>
              </w:rPr>
              <w:t>&lt;email_address_5&gt;</w:t>
            </w:r>
          </w:p>
        </w:tc>
        <w:tc>
          <w:tcPr>
            <w:tcW w:w="864" w:type="pct"/>
            <w:tcBorders>
              <w:top w:val="single" w:sz="4" w:space="0" w:color="auto"/>
              <w:bottom w:val="single" w:sz="4" w:space="0" w:color="auto"/>
              <w:right w:val="single" w:sz="4" w:space="0" w:color="auto"/>
            </w:tcBorders>
            <w:vAlign w:val="center"/>
          </w:tcPr>
          <w:p w14:paraId="4CA0A8C8" w14:textId="77777777" w:rsidR="0044606A" w:rsidRPr="00D8357B" w:rsidRDefault="0044606A" w:rsidP="0044606A">
            <w:pPr>
              <w:pStyle w:val="NoSpacing"/>
              <w:rPr>
                <w:rFonts w:cs="Arial"/>
                <w:sz w:val="22"/>
                <w:szCs w:val="22"/>
              </w:rPr>
            </w:pPr>
            <w:r w:rsidRPr="00D8357B">
              <w:rPr>
                <w:rFonts w:cs="Arial"/>
                <w:sz w:val="22"/>
                <w:szCs w:val="22"/>
              </w:rPr>
              <w:t xml:space="preserve">Unblinded </w:t>
            </w:r>
            <w:r w:rsidRPr="00D8357B">
              <w:rPr>
                <w:rFonts w:cs="Arial"/>
                <w:sz w:val="22"/>
                <w:szCs w:val="22"/>
              </w:rPr>
              <w:fldChar w:fldCharType="begin">
                <w:ffData>
                  <w:name w:val=""/>
                  <w:enabled/>
                  <w:calcOnExit w:val="0"/>
                  <w:checkBox>
                    <w:sizeAuto/>
                    <w:default w:val="0"/>
                  </w:checkBox>
                </w:ffData>
              </w:fldChar>
            </w:r>
            <w:r w:rsidRPr="00D8357B">
              <w:rPr>
                <w:rFonts w:cs="Arial"/>
                <w:sz w:val="22"/>
                <w:szCs w:val="22"/>
              </w:rPr>
              <w:instrText xml:space="preserve"> FORMCHECKBOX </w:instrText>
            </w:r>
            <w:r w:rsidR="00E22BD5">
              <w:rPr>
                <w:rFonts w:cs="Arial"/>
                <w:sz w:val="22"/>
                <w:szCs w:val="22"/>
              </w:rPr>
            </w:r>
            <w:r w:rsidR="00E22BD5">
              <w:rPr>
                <w:rFonts w:cs="Arial"/>
                <w:sz w:val="22"/>
                <w:szCs w:val="22"/>
              </w:rPr>
              <w:fldChar w:fldCharType="separate"/>
            </w:r>
            <w:r w:rsidRPr="00D8357B">
              <w:rPr>
                <w:rFonts w:cs="Arial"/>
                <w:sz w:val="22"/>
                <w:szCs w:val="22"/>
              </w:rPr>
              <w:fldChar w:fldCharType="end"/>
            </w:r>
          </w:p>
        </w:tc>
      </w:tr>
      <w:tr w:rsidR="00BE6ED7" w:rsidRPr="00D8357B" w14:paraId="2A9DDB17" w14:textId="77777777" w:rsidTr="00EF7CD7">
        <w:trPr>
          <w:cantSplit/>
          <w:trHeight w:val="20"/>
          <w:jc w:val="center"/>
        </w:trPr>
        <w:tc>
          <w:tcPr>
            <w:tcW w:w="1563" w:type="pct"/>
            <w:vAlign w:val="center"/>
          </w:tcPr>
          <w:p w14:paraId="74115FC7" w14:textId="77777777" w:rsidR="00BE6ED7" w:rsidRPr="00D8357B" w:rsidRDefault="00BE6ED7" w:rsidP="00BE6ED7">
            <w:pPr>
              <w:spacing w:before="60" w:after="60" w:line="240" w:lineRule="auto"/>
              <w:rPr>
                <w:rFonts w:cs="Arial"/>
                <w:b/>
              </w:rPr>
            </w:pPr>
            <w:r w:rsidRPr="00D8357B">
              <w:rPr>
                <w:rFonts w:cs="Arial"/>
                <w:b/>
              </w:rPr>
              <w:t>Request ID</w:t>
            </w:r>
          </w:p>
        </w:tc>
        <w:tc>
          <w:tcPr>
            <w:tcW w:w="3437" w:type="pct"/>
            <w:gridSpan w:val="2"/>
            <w:tcBorders>
              <w:top w:val="single" w:sz="4" w:space="0" w:color="auto"/>
              <w:bottom w:val="single" w:sz="4" w:space="0" w:color="auto"/>
              <w:right w:val="single" w:sz="4" w:space="0" w:color="auto"/>
            </w:tcBorders>
            <w:vAlign w:val="center"/>
          </w:tcPr>
          <w:p w14:paraId="5994556B" w14:textId="27F6838D" w:rsidR="00BE6ED7" w:rsidRPr="00D8357B" w:rsidRDefault="00BE6ED7" w:rsidP="00BE6ED7">
            <w:pPr>
              <w:pStyle w:val="NoSpacing"/>
              <w:jc w:val="center"/>
              <w:rPr>
                <w:rFonts w:cs="Arial"/>
                <w:sz w:val="22"/>
                <w:szCs w:val="22"/>
              </w:rPr>
            </w:pPr>
            <w:r w:rsidRPr="00D8357B">
              <w:rPr>
                <w:rFonts w:cs="Arial"/>
                <w:color w:val="FF0000"/>
                <w:sz w:val="22"/>
                <w:szCs w:val="22"/>
              </w:rPr>
              <w:t>&lt;</w:t>
            </w:r>
            <w:proofErr w:type="spellStart"/>
            <w:r w:rsidRPr="00D8357B">
              <w:rPr>
                <w:rFonts w:cs="Arial"/>
                <w:color w:val="FF0000"/>
                <w:sz w:val="22"/>
                <w:szCs w:val="22"/>
              </w:rPr>
              <w:t>Request_ID</w:t>
            </w:r>
            <w:proofErr w:type="spellEnd"/>
            <w:r w:rsidRPr="00D8357B">
              <w:rPr>
                <w:rFonts w:cs="Arial"/>
                <w:color w:val="FF0000"/>
                <w:sz w:val="22"/>
                <w:szCs w:val="22"/>
              </w:rPr>
              <w:t>&gt;</w:t>
            </w:r>
          </w:p>
        </w:tc>
      </w:tr>
      <w:tr w:rsidR="0044606A" w:rsidRPr="00D8357B" w14:paraId="482BFD6B" w14:textId="77777777" w:rsidTr="00EF7CD7">
        <w:trPr>
          <w:cantSplit/>
          <w:trHeight w:val="20"/>
          <w:jc w:val="center"/>
        </w:trPr>
        <w:tc>
          <w:tcPr>
            <w:tcW w:w="1563" w:type="pct"/>
            <w:vAlign w:val="center"/>
          </w:tcPr>
          <w:p w14:paraId="04EAC671" w14:textId="2782DEDF" w:rsidR="0044606A" w:rsidRPr="00D8357B" w:rsidRDefault="0044606A" w:rsidP="0044606A">
            <w:pPr>
              <w:spacing w:before="60" w:after="60" w:line="240" w:lineRule="auto"/>
              <w:rPr>
                <w:rFonts w:cs="Arial"/>
                <w:b/>
              </w:rPr>
            </w:pPr>
            <w:r w:rsidRPr="00D8357B">
              <w:rPr>
                <w:rFonts w:cs="Arial"/>
                <w:b/>
              </w:rPr>
              <w:t>Schedule / Frequency</w:t>
            </w:r>
          </w:p>
        </w:tc>
        <w:tc>
          <w:tcPr>
            <w:tcW w:w="3437" w:type="pct"/>
            <w:gridSpan w:val="2"/>
            <w:tcBorders>
              <w:top w:val="single" w:sz="4" w:space="0" w:color="auto"/>
              <w:right w:val="single" w:sz="4" w:space="0" w:color="auto"/>
            </w:tcBorders>
            <w:vAlign w:val="center"/>
          </w:tcPr>
          <w:p w14:paraId="3DCBA2A9" w14:textId="77777777" w:rsidR="0044606A" w:rsidRPr="00D8357B" w:rsidRDefault="0044606A" w:rsidP="00BE6ED7">
            <w:pPr>
              <w:pStyle w:val="NoSpacing"/>
              <w:jc w:val="center"/>
              <w:rPr>
                <w:rFonts w:cs="Arial"/>
                <w:sz w:val="22"/>
                <w:szCs w:val="22"/>
              </w:rPr>
            </w:pPr>
            <w:r w:rsidRPr="00D8357B">
              <w:rPr>
                <w:rFonts w:cs="Arial"/>
                <w:color w:val="FF0000"/>
                <w:sz w:val="22"/>
                <w:szCs w:val="22"/>
              </w:rPr>
              <w:t xml:space="preserve">Once Only / As Requested / </w:t>
            </w:r>
            <w:proofErr w:type="spellStart"/>
            <w:r w:rsidRPr="00D8357B">
              <w:rPr>
                <w:rFonts w:cs="Arial"/>
                <w:color w:val="FF0000"/>
                <w:sz w:val="22"/>
                <w:szCs w:val="22"/>
              </w:rPr>
              <w:t>Daily@hh:mm</w:t>
            </w:r>
            <w:proofErr w:type="spellEnd"/>
            <w:r w:rsidRPr="00D8357B">
              <w:rPr>
                <w:rFonts w:cs="Arial"/>
                <w:color w:val="FF0000"/>
                <w:sz w:val="22"/>
                <w:szCs w:val="22"/>
              </w:rPr>
              <w:t xml:space="preserve"> / Weekly: &lt;day&gt; / Monthly: &lt;day&gt;</w:t>
            </w:r>
          </w:p>
        </w:tc>
      </w:tr>
    </w:tbl>
    <w:p w14:paraId="5AA5CB69" w14:textId="77777777" w:rsidR="00AE0506" w:rsidRPr="00D8357B" w:rsidRDefault="00AE0506" w:rsidP="00AE0506">
      <w:pPr>
        <w:spacing w:after="0" w:line="240" w:lineRule="auto"/>
        <w:rPr>
          <w:rFonts w:cs="Arial"/>
          <w:b/>
        </w:rPr>
      </w:pPr>
    </w:p>
    <w:p w14:paraId="2579574F" w14:textId="77777777" w:rsidR="00AE0506" w:rsidRPr="00D8357B" w:rsidRDefault="00AE0506" w:rsidP="00AE0506">
      <w:pPr>
        <w:rPr>
          <w:rFonts w:cs="Arial"/>
        </w:rPr>
      </w:pPr>
      <w:r w:rsidRPr="00D8357B">
        <w:rPr>
          <w:rFonts w:cs="Arial"/>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84"/>
        <w:gridCol w:w="1600"/>
        <w:gridCol w:w="2867"/>
        <w:gridCol w:w="1415"/>
        <w:gridCol w:w="1134"/>
        <w:gridCol w:w="1462"/>
      </w:tblGrid>
      <w:tr w:rsidR="002622D8" w:rsidRPr="00D8357B" w14:paraId="61E9AAA4" w14:textId="77777777" w:rsidTr="00EF7CD7">
        <w:trPr>
          <w:cantSplit/>
          <w:tblHeader/>
          <w:jc w:val="center"/>
        </w:trPr>
        <w:tc>
          <w:tcPr>
            <w:tcW w:w="745" w:type="pct"/>
            <w:tcBorders>
              <w:bottom w:val="single" w:sz="4" w:space="0" w:color="000000"/>
            </w:tcBorders>
            <w:vAlign w:val="center"/>
          </w:tcPr>
          <w:p w14:paraId="3B173536" w14:textId="6143572F" w:rsidR="002622D8" w:rsidRPr="00D8357B" w:rsidRDefault="002622D8" w:rsidP="002622D8">
            <w:pPr>
              <w:spacing w:before="60" w:after="60" w:line="240" w:lineRule="auto"/>
              <w:rPr>
                <w:rFonts w:cs="Arial"/>
                <w:b/>
              </w:rPr>
            </w:pPr>
            <w:r w:rsidRPr="00D8357B">
              <w:rPr>
                <w:rFonts w:cs="Arial"/>
                <w:b/>
              </w:rPr>
              <w:lastRenderedPageBreak/>
              <w:t>Column Name</w:t>
            </w:r>
            <w:r w:rsidR="000A2A18" w:rsidRPr="00D8357B">
              <w:rPr>
                <w:rFonts w:cs="Arial"/>
                <w:b/>
                <w:vertAlign w:val="superscript"/>
              </w:rPr>
              <w:t>[</w:t>
            </w:r>
            <w:r w:rsidRPr="00D8357B">
              <w:rPr>
                <w:rFonts w:cs="Arial"/>
                <w:b/>
                <w:vertAlign w:val="superscript"/>
              </w:rPr>
              <w:t>1</w:t>
            </w:r>
            <w:r w:rsidR="000A2A18" w:rsidRPr="00D8357B">
              <w:rPr>
                <w:rFonts w:cs="Arial"/>
                <w:b/>
                <w:vertAlign w:val="superscript"/>
              </w:rPr>
              <w:t>]</w:t>
            </w:r>
          </w:p>
        </w:tc>
        <w:tc>
          <w:tcPr>
            <w:tcW w:w="803" w:type="pct"/>
            <w:tcBorders>
              <w:bottom w:val="single" w:sz="4" w:space="0" w:color="000000"/>
            </w:tcBorders>
            <w:vAlign w:val="center"/>
          </w:tcPr>
          <w:p w14:paraId="7BF4542F" w14:textId="77777777" w:rsidR="002622D8" w:rsidRPr="00D8357B" w:rsidRDefault="002622D8" w:rsidP="002622D8">
            <w:pPr>
              <w:spacing w:before="60" w:after="60" w:line="240" w:lineRule="auto"/>
              <w:rPr>
                <w:rFonts w:cs="Arial"/>
                <w:b/>
              </w:rPr>
            </w:pPr>
            <w:r w:rsidRPr="00D8357B">
              <w:rPr>
                <w:rFonts w:cs="Arial"/>
                <w:b/>
              </w:rPr>
              <w:t xml:space="preserve">Unblinded </w:t>
            </w:r>
          </w:p>
          <w:p w14:paraId="1DE27ACF" w14:textId="7F016BDE" w:rsidR="002622D8" w:rsidRPr="00D8357B" w:rsidRDefault="002622D8" w:rsidP="002622D8">
            <w:pPr>
              <w:spacing w:before="60" w:after="60" w:line="240" w:lineRule="auto"/>
              <w:rPr>
                <w:rFonts w:cs="Arial"/>
                <w:b/>
              </w:rPr>
            </w:pPr>
            <w:r w:rsidRPr="00D8357B">
              <w:rPr>
                <w:rFonts w:cs="Arial"/>
                <w:b/>
              </w:rPr>
              <w:t>Information</w:t>
            </w:r>
            <w:r w:rsidR="000A2A18" w:rsidRPr="00D8357B">
              <w:rPr>
                <w:rFonts w:cs="Arial"/>
                <w:b/>
                <w:vertAlign w:val="superscript"/>
              </w:rPr>
              <w:t>[</w:t>
            </w:r>
            <w:r w:rsidRPr="00D8357B">
              <w:rPr>
                <w:rFonts w:cs="Arial"/>
                <w:b/>
                <w:vertAlign w:val="superscript"/>
              </w:rPr>
              <w:t>2</w:t>
            </w:r>
            <w:r w:rsidR="000A2A18" w:rsidRPr="00D8357B">
              <w:rPr>
                <w:rFonts w:cs="Arial"/>
                <w:b/>
                <w:vertAlign w:val="superscript"/>
              </w:rPr>
              <w:t>]</w:t>
            </w:r>
          </w:p>
        </w:tc>
        <w:tc>
          <w:tcPr>
            <w:tcW w:w="1439" w:type="pct"/>
            <w:tcBorders>
              <w:bottom w:val="single" w:sz="4" w:space="0" w:color="000000"/>
            </w:tcBorders>
            <w:vAlign w:val="center"/>
          </w:tcPr>
          <w:p w14:paraId="148E28E0" w14:textId="71A63A26" w:rsidR="002622D8" w:rsidRPr="00D8357B" w:rsidRDefault="002622D8" w:rsidP="002622D8">
            <w:pPr>
              <w:spacing w:before="60" w:after="60" w:line="240" w:lineRule="auto"/>
              <w:rPr>
                <w:rFonts w:cs="Arial"/>
              </w:rPr>
            </w:pPr>
            <w:r w:rsidRPr="00D8357B">
              <w:rPr>
                <w:rFonts w:cs="Arial"/>
                <w:b/>
              </w:rPr>
              <w:t>Data Required</w:t>
            </w:r>
            <w:r w:rsidR="000A2A18" w:rsidRPr="00D8357B">
              <w:rPr>
                <w:rFonts w:cs="Arial"/>
                <w:b/>
                <w:vertAlign w:val="superscript"/>
              </w:rPr>
              <w:t>[</w:t>
            </w:r>
            <w:r w:rsidRPr="00D8357B">
              <w:rPr>
                <w:rFonts w:cs="Arial"/>
                <w:b/>
                <w:vertAlign w:val="superscript"/>
              </w:rPr>
              <w:t>3</w:t>
            </w:r>
            <w:r w:rsidR="000A2A18" w:rsidRPr="00D8357B">
              <w:rPr>
                <w:rFonts w:cs="Arial"/>
                <w:b/>
                <w:vertAlign w:val="superscript"/>
              </w:rPr>
              <w:t>]</w:t>
            </w:r>
          </w:p>
        </w:tc>
        <w:tc>
          <w:tcPr>
            <w:tcW w:w="710" w:type="pct"/>
            <w:tcBorders>
              <w:bottom w:val="single" w:sz="4" w:space="0" w:color="000000"/>
            </w:tcBorders>
            <w:vAlign w:val="center"/>
          </w:tcPr>
          <w:p w14:paraId="2CC2CC67" w14:textId="6DBC7EF5" w:rsidR="002622D8" w:rsidRPr="00D8357B" w:rsidRDefault="002622D8" w:rsidP="002622D8">
            <w:pPr>
              <w:spacing w:before="60" w:after="60" w:line="240" w:lineRule="auto"/>
              <w:rPr>
                <w:rFonts w:cs="Arial"/>
                <w:b/>
              </w:rPr>
            </w:pPr>
            <w:r w:rsidRPr="00D8357B">
              <w:rPr>
                <w:rFonts w:cs="Arial"/>
                <w:b/>
              </w:rPr>
              <w:t>Data Type</w:t>
            </w:r>
            <w:r w:rsidR="000A2A18" w:rsidRPr="00D8357B">
              <w:rPr>
                <w:rFonts w:cs="Arial"/>
                <w:b/>
                <w:vertAlign w:val="superscript"/>
              </w:rPr>
              <w:t>[</w:t>
            </w:r>
            <w:r w:rsidRPr="00D8357B">
              <w:rPr>
                <w:rFonts w:cs="Arial"/>
                <w:b/>
                <w:vertAlign w:val="superscript"/>
              </w:rPr>
              <w:t>4</w:t>
            </w:r>
            <w:r w:rsidR="000A2A18" w:rsidRPr="00D8357B">
              <w:rPr>
                <w:rFonts w:cs="Arial"/>
                <w:b/>
                <w:vertAlign w:val="superscript"/>
              </w:rPr>
              <w:t>]</w:t>
            </w:r>
          </w:p>
        </w:tc>
        <w:tc>
          <w:tcPr>
            <w:tcW w:w="569" w:type="pct"/>
            <w:tcBorders>
              <w:bottom w:val="single" w:sz="4" w:space="0" w:color="000000"/>
            </w:tcBorders>
            <w:vAlign w:val="center"/>
          </w:tcPr>
          <w:p w14:paraId="482859A5" w14:textId="0BE28611" w:rsidR="002622D8" w:rsidRPr="00D8357B" w:rsidRDefault="002622D8" w:rsidP="002622D8">
            <w:pPr>
              <w:spacing w:before="60" w:after="60" w:line="240" w:lineRule="auto"/>
              <w:rPr>
                <w:rFonts w:cs="Arial"/>
                <w:b/>
              </w:rPr>
            </w:pPr>
            <w:r w:rsidRPr="00D8357B">
              <w:rPr>
                <w:rFonts w:cs="Arial"/>
                <w:b/>
              </w:rPr>
              <w:t>Field Length</w:t>
            </w:r>
            <w:r w:rsidR="000A2A18" w:rsidRPr="00D8357B">
              <w:rPr>
                <w:rFonts w:cs="Arial"/>
                <w:b/>
                <w:vertAlign w:val="superscript"/>
              </w:rPr>
              <w:t>[</w:t>
            </w:r>
            <w:r w:rsidRPr="00D8357B">
              <w:rPr>
                <w:rFonts w:cs="Arial"/>
                <w:b/>
                <w:vertAlign w:val="superscript"/>
              </w:rPr>
              <w:t>5</w:t>
            </w:r>
            <w:r w:rsidR="000A2A18" w:rsidRPr="00D8357B">
              <w:rPr>
                <w:rFonts w:cs="Arial"/>
                <w:b/>
                <w:vertAlign w:val="superscript"/>
              </w:rPr>
              <w:t>]</w:t>
            </w:r>
          </w:p>
        </w:tc>
        <w:tc>
          <w:tcPr>
            <w:tcW w:w="734" w:type="pct"/>
            <w:tcBorders>
              <w:bottom w:val="single" w:sz="4" w:space="0" w:color="000000"/>
            </w:tcBorders>
            <w:vAlign w:val="center"/>
          </w:tcPr>
          <w:p w14:paraId="4F03DAB1" w14:textId="3D74581D" w:rsidR="002622D8" w:rsidRPr="00D8357B" w:rsidRDefault="002622D8" w:rsidP="002622D8">
            <w:pPr>
              <w:spacing w:before="60" w:after="60"/>
              <w:rPr>
                <w:rFonts w:cs="Arial"/>
                <w:b/>
              </w:rPr>
            </w:pPr>
            <w:r w:rsidRPr="00D8357B">
              <w:rPr>
                <w:rFonts w:cs="Arial"/>
                <w:b/>
              </w:rPr>
              <w:t>Example of Output</w:t>
            </w:r>
            <w:r w:rsidR="000A2A18" w:rsidRPr="00D8357B">
              <w:rPr>
                <w:rFonts w:cs="Arial"/>
                <w:b/>
                <w:vertAlign w:val="superscript"/>
              </w:rPr>
              <w:t>[</w:t>
            </w:r>
            <w:r w:rsidRPr="00D8357B">
              <w:rPr>
                <w:rFonts w:cs="Arial"/>
                <w:b/>
                <w:vertAlign w:val="superscript"/>
              </w:rPr>
              <w:t>6</w:t>
            </w:r>
            <w:r w:rsidR="000A2A18" w:rsidRPr="00D8357B">
              <w:rPr>
                <w:rFonts w:cs="Arial"/>
                <w:b/>
                <w:vertAlign w:val="superscript"/>
              </w:rPr>
              <w:t>]</w:t>
            </w:r>
          </w:p>
        </w:tc>
      </w:tr>
      <w:tr w:rsidR="00AE0506" w:rsidRPr="00D8357B" w14:paraId="5E6B94F4" w14:textId="77777777" w:rsidTr="00EF7CD7">
        <w:trPr>
          <w:cantSplit/>
          <w:tblHeader/>
          <w:jc w:val="center"/>
        </w:trPr>
        <w:tc>
          <w:tcPr>
            <w:tcW w:w="745" w:type="pct"/>
            <w:shd w:val="pct10" w:color="auto" w:fill="auto"/>
            <w:vAlign w:val="center"/>
          </w:tcPr>
          <w:p w14:paraId="5C443676" w14:textId="77777777" w:rsidR="00AE0506" w:rsidRPr="00D8357B" w:rsidRDefault="00AE0506" w:rsidP="00DB23B2">
            <w:pPr>
              <w:pStyle w:val="NoSpacing"/>
              <w:rPr>
                <w:rFonts w:cs="Arial"/>
                <w:sz w:val="22"/>
                <w:szCs w:val="22"/>
              </w:rPr>
            </w:pPr>
            <w:r w:rsidRPr="00D8357B">
              <w:rPr>
                <w:rFonts w:cs="Arial"/>
                <w:color w:val="FF0000"/>
                <w:sz w:val="22"/>
                <w:szCs w:val="22"/>
              </w:rPr>
              <w:t>Visit Date and Time</w:t>
            </w:r>
          </w:p>
        </w:tc>
        <w:tc>
          <w:tcPr>
            <w:tcW w:w="803" w:type="pct"/>
            <w:shd w:val="pct10" w:color="auto" w:fill="auto"/>
            <w:vAlign w:val="center"/>
          </w:tcPr>
          <w:p w14:paraId="3FEA2163" w14:textId="77777777" w:rsidR="00AE0506" w:rsidRPr="00D8357B" w:rsidRDefault="00AE0506" w:rsidP="00DB23B2">
            <w:pPr>
              <w:pStyle w:val="NoSpacing"/>
              <w:rPr>
                <w:rFonts w:cs="Arial"/>
                <w:sz w:val="22"/>
                <w:szCs w:val="22"/>
              </w:rPr>
            </w:pPr>
            <w:r w:rsidRPr="00D8357B">
              <w:rPr>
                <w:rFonts w:cs="Arial"/>
                <w:color w:val="FF0000"/>
                <w:sz w:val="22"/>
                <w:szCs w:val="22"/>
              </w:rPr>
              <w:fldChar w:fldCharType="begin">
                <w:ffData>
                  <w:name w:val=""/>
                  <w:enabled/>
                  <w:calcOnExit w:val="0"/>
                  <w:checkBox>
                    <w:sizeAuto/>
                    <w:default w:val="0"/>
                  </w:checkBox>
                </w:ffData>
              </w:fldChar>
            </w:r>
            <w:r w:rsidRPr="00D8357B">
              <w:rPr>
                <w:rFonts w:cs="Arial"/>
                <w:color w:val="FF0000"/>
                <w:sz w:val="22"/>
                <w:szCs w:val="22"/>
              </w:rPr>
              <w:instrText xml:space="preserve"> FORMCHECKBOX </w:instrText>
            </w:r>
            <w:r w:rsidR="00E22BD5">
              <w:rPr>
                <w:rFonts w:cs="Arial"/>
                <w:color w:val="FF0000"/>
                <w:sz w:val="22"/>
                <w:szCs w:val="22"/>
              </w:rPr>
            </w:r>
            <w:r w:rsidR="00E22BD5">
              <w:rPr>
                <w:rFonts w:cs="Arial"/>
                <w:color w:val="FF0000"/>
                <w:sz w:val="22"/>
                <w:szCs w:val="22"/>
              </w:rPr>
              <w:fldChar w:fldCharType="separate"/>
            </w:r>
            <w:r w:rsidRPr="00D8357B">
              <w:rPr>
                <w:rFonts w:cs="Arial"/>
                <w:color w:val="FF0000"/>
                <w:sz w:val="22"/>
                <w:szCs w:val="22"/>
              </w:rPr>
              <w:fldChar w:fldCharType="end"/>
            </w:r>
          </w:p>
        </w:tc>
        <w:tc>
          <w:tcPr>
            <w:tcW w:w="1439" w:type="pct"/>
            <w:shd w:val="pct10" w:color="auto" w:fill="auto"/>
            <w:vAlign w:val="center"/>
          </w:tcPr>
          <w:p w14:paraId="140FA89C" w14:textId="77777777" w:rsidR="00AE0506" w:rsidRPr="00D8357B" w:rsidRDefault="00AE0506" w:rsidP="00DB23B2">
            <w:pPr>
              <w:pStyle w:val="NoSpacing"/>
              <w:rPr>
                <w:rFonts w:cs="Arial"/>
                <w:sz w:val="22"/>
                <w:szCs w:val="22"/>
              </w:rPr>
            </w:pPr>
            <w:r w:rsidRPr="00D8357B">
              <w:rPr>
                <w:rFonts w:cs="Arial"/>
                <w:color w:val="FF0000"/>
                <w:sz w:val="22"/>
                <w:szCs w:val="22"/>
              </w:rPr>
              <w:t>“</w:t>
            </w:r>
            <w:proofErr w:type="spellStart"/>
            <w:r w:rsidRPr="00D8357B">
              <w:rPr>
                <w:rFonts w:cs="Arial"/>
                <w:color w:val="FF0000"/>
                <w:sz w:val="22"/>
                <w:szCs w:val="22"/>
              </w:rPr>
              <w:t>subjectvisits.visdatetime</w:t>
            </w:r>
            <w:proofErr w:type="spellEnd"/>
            <w:r w:rsidRPr="00D8357B">
              <w:rPr>
                <w:rFonts w:cs="Arial"/>
                <w:color w:val="FF0000"/>
                <w:sz w:val="22"/>
                <w:szCs w:val="22"/>
              </w:rPr>
              <w:t>” or “</w:t>
            </w:r>
            <w:proofErr w:type="spellStart"/>
            <w:r w:rsidRPr="00D8357B">
              <w:rPr>
                <w:rFonts w:cs="Arial"/>
                <w:color w:val="FF0000"/>
                <w:sz w:val="22"/>
                <w:szCs w:val="22"/>
              </w:rPr>
              <w:t>subjectvisits.actvisdate</w:t>
            </w:r>
            <w:proofErr w:type="spellEnd"/>
            <w:r w:rsidRPr="00D8357B">
              <w:rPr>
                <w:rFonts w:cs="Arial"/>
                <w:color w:val="FF0000"/>
                <w:sz w:val="22"/>
                <w:szCs w:val="22"/>
              </w:rPr>
              <w:t>”</w:t>
            </w:r>
          </w:p>
        </w:tc>
        <w:tc>
          <w:tcPr>
            <w:tcW w:w="710" w:type="pct"/>
            <w:shd w:val="pct10" w:color="auto" w:fill="auto"/>
            <w:vAlign w:val="center"/>
          </w:tcPr>
          <w:p w14:paraId="37C433C0" w14:textId="77777777" w:rsidR="00AE0506" w:rsidRPr="00D8357B" w:rsidRDefault="00AE0506" w:rsidP="00DB23B2">
            <w:pPr>
              <w:pStyle w:val="NoSpacing"/>
              <w:rPr>
                <w:rFonts w:cs="Arial"/>
                <w:color w:val="FF0000"/>
                <w:sz w:val="22"/>
                <w:szCs w:val="22"/>
              </w:rPr>
            </w:pPr>
            <w:r w:rsidRPr="00D8357B">
              <w:rPr>
                <w:rFonts w:cs="Arial"/>
                <w:color w:val="FF0000"/>
                <w:sz w:val="22"/>
                <w:szCs w:val="22"/>
              </w:rPr>
              <w:t>Timestamp</w:t>
            </w:r>
          </w:p>
          <w:p w14:paraId="7D0226BC" w14:textId="77777777" w:rsidR="00AE0506" w:rsidRPr="00D8357B" w:rsidRDefault="00AE0506" w:rsidP="00DB23B2">
            <w:pPr>
              <w:pStyle w:val="NoSpacing"/>
              <w:rPr>
                <w:rFonts w:cs="Arial"/>
                <w:sz w:val="22"/>
                <w:szCs w:val="22"/>
              </w:rPr>
            </w:pPr>
            <w:proofErr w:type="spellStart"/>
            <w:r w:rsidRPr="00D8357B">
              <w:rPr>
                <w:rFonts w:cs="Arial"/>
                <w:color w:val="FF0000"/>
                <w:sz w:val="22"/>
                <w:szCs w:val="22"/>
              </w:rPr>
              <w:t>DDMonYYYY</w:t>
            </w:r>
            <w:proofErr w:type="spellEnd"/>
            <w:r w:rsidRPr="00D8357B">
              <w:rPr>
                <w:rFonts w:cs="Arial"/>
                <w:color w:val="FF0000"/>
                <w:sz w:val="22"/>
                <w:szCs w:val="22"/>
              </w:rPr>
              <w:t xml:space="preserve"> HH:MI:SS</w:t>
            </w:r>
          </w:p>
        </w:tc>
        <w:tc>
          <w:tcPr>
            <w:tcW w:w="569" w:type="pct"/>
            <w:shd w:val="pct10" w:color="auto" w:fill="auto"/>
            <w:vAlign w:val="center"/>
          </w:tcPr>
          <w:p w14:paraId="56950045" w14:textId="77777777" w:rsidR="00AE0506" w:rsidRPr="00D8357B" w:rsidRDefault="00AE0506" w:rsidP="00DB23B2">
            <w:pPr>
              <w:pStyle w:val="NoSpacing"/>
              <w:rPr>
                <w:rFonts w:cs="Arial"/>
                <w:sz w:val="22"/>
                <w:szCs w:val="22"/>
              </w:rPr>
            </w:pPr>
            <w:r w:rsidRPr="00D8357B">
              <w:rPr>
                <w:rFonts w:cs="Arial"/>
                <w:color w:val="FF0000"/>
                <w:sz w:val="22"/>
                <w:szCs w:val="22"/>
              </w:rPr>
              <w:t>18</w:t>
            </w:r>
          </w:p>
        </w:tc>
        <w:tc>
          <w:tcPr>
            <w:tcW w:w="734" w:type="pct"/>
            <w:shd w:val="pct10" w:color="auto" w:fill="auto"/>
            <w:vAlign w:val="center"/>
          </w:tcPr>
          <w:p w14:paraId="2D382837" w14:textId="77777777" w:rsidR="00AE0506" w:rsidRPr="00D8357B" w:rsidRDefault="00AE0506" w:rsidP="00DB23B2">
            <w:pPr>
              <w:pStyle w:val="NoSpacing"/>
              <w:rPr>
                <w:rFonts w:cs="Arial"/>
                <w:sz w:val="22"/>
                <w:szCs w:val="22"/>
              </w:rPr>
            </w:pPr>
            <w:r w:rsidRPr="00D8357B">
              <w:rPr>
                <w:rFonts w:cs="Arial"/>
                <w:color w:val="FF0000"/>
                <w:sz w:val="22"/>
                <w:szCs w:val="22"/>
              </w:rPr>
              <w:t>12Dec2011 00:00:00</w:t>
            </w:r>
          </w:p>
        </w:tc>
      </w:tr>
      <w:tr w:rsidR="00AE0506" w:rsidRPr="00D8357B" w14:paraId="568FEF4A" w14:textId="77777777" w:rsidTr="00EF7CD7">
        <w:trPr>
          <w:cantSplit/>
          <w:tblHeader/>
          <w:jc w:val="center"/>
        </w:trPr>
        <w:tc>
          <w:tcPr>
            <w:tcW w:w="745" w:type="pct"/>
            <w:shd w:val="pct10" w:color="auto" w:fill="auto"/>
            <w:vAlign w:val="center"/>
          </w:tcPr>
          <w:p w14:paraId="603E3FB6" w14:textId="77777777" w:rsidR="00AE0506" w:rsidRPr="00D8357B" w:rsidRDefault="00AE0506" w:rsidP="00DB23B2">
            <w:pPr>
              <w:pStyle w:val="NoSpacing"/>
              <w:rPr>
                <w:rFonts w:cs="Arial"/>
                <w:sz w:val="22"/>
                <w:szCs w:val="22"/>
              </w:rPr>
            </w:pPr>
            <w:r w:rsidRPr="00D8357B">
              <w:rPr>
                <w:rFonts w:cs="Arial"/>
                <w:color w:val="FF0000"/>
                <w:sz w:val="22"/>
                <w:szCs w:val="22"/>
              </w:rPr>
              <w:t>Patient ID</w:t>
            </w:r>
          </w:p>
        </w:tc>
        <w:tc>
          <w:tcPr>
            <w:tcW w:w="803" w:type="pct"/>
            <w:shd w:val="pct10" w:color="auto" w:fill="auto"/>
            <w:vAlign w:val="center"/>
          </w:tcPr>
          <w:p w14:paraId="4F1F189C" w14:textId="77777777" w:rsidR="00AE0506" w:rsidRPr="00D8357B" w:rsidRDefault="00AE0506" w:rsidP="00DB23B2">
            <w:pPr>
              <w:pStyle w:val="NoSpacing"/>
              <w:rPr>
                <w:rFonts w:cs="Arial"/>
                <w:sz w:val="22"/>
                <w:szCs w:val="22"/>
              </w:rPr>
            </w:pPr>
            <w:r w:rsidRPr="00D8357B">
              <w:rPr>
                <w:rFonts w:cs="Arial"/>
                <w:color w:val="FF0000"/>
                <w:sz w:val="22"/>
                <w:szCs w:val="22"/>
              </w:rPr>
              <w:fldChar w:fldCharType="begin">
                <w:ffData>
                  <w:name w:val=""/>
                  <w:enabled/>
                  <w:calcOnExit w:val="0"/>
                  <w:checkBox>
                    <w:sizeAuto/>
                    <w:default w:val="0"/>
                  </w:checkBox>
                </w:ffData>
              </w:fldChar>
            </w:r>
            <w:r w:rsidRPr="00D8357B">
              <w:rPr>
                <w:rFonts w:cs="Arial"/>
                <w:color w:val="FF0000"/>
                <w:sz w:val="22"/>
                <w:szCs w:val="22"/>
              </w:rPr>
              <w:instrText xml:space="preserve"> FORMCHECKBOX </w:instrText>
            </w:r>
            <w:r w:rsidR="00E22BD5">
              <w:rPr>
                <w:rFonts w:cs="Arial"/>
                <w:color w:val="FF0000"/>
                <w:sz w:val="22"/>
                <w:szCs w:val="22"/>
              </w:rPr>
            </w:r>
            <w:r w:rsidR="00E22BD5">
              <w:rPr>
                <w:rFonts w:cs="Arial"/>
                <w:color w:val="FF0000"/>
                <w:sz w:val="22"/>
                <w:szCs w:val="22"/>
              </w:rPr>
              <w:fldChar w:fldCharType="separate"/>
            </w:r>
            <w:r w:rsidRPr="00D8357B">
              <w:rPr>
                <w:rFonts w:cs="Arial"/>
                <w:color w:val="FF0000"/>
                <w:sz w:val="22"/>
                <w:szCs w:val="22"/>
              </w:rPr>
              <w:fldChar w:fldCharType="end"/>
            </w:r>
          </w:p>
        </w:tc>
        <w:tc>
          <w:tcPr>
            <w:tcW w:w="1439" w:type="pct"/>
            <w:shd w:val="pct10" w:color="auto" w:fill="auto"/>
            <w:vAlign w:val="center"/>
          </w:tcPr>
          <w:p w14:paraId="76FFFD4C" w14:textId="77777777" w:rsidR="00AE0506" w:rsidRPr="00D8357B" w:rsidRDefault="00AE0506" w:rsidP="00DB23B2">
            <w:pPr>
              <w:pStyle w:val="NoSpacing"/>
              <w:rPr>
                <w:rFonts w:cs="Arial"/>
                <w:sz w:val="22"/>
                <w:szCs w:val="22"/>
              </w:rPr>
            </w:pPr>
            <w:proofErr w:type="spellStart"/>
            <w:r w:rsidRPr="00D8357B">
              <w:rPr>
                <w:rFonts w:cs="Arial"/>
                <w:color w:val="FF0000"/>
                <w:sz w:val="22"/>
                <w:szCs w:val="22"/>
              </w:rPr>
              <w:t>subjects.patientid</w:t>
            </w:r>
            <w:proofErr w:type="spellEnd"/>
          </w:p>
        </w:tc>
        <w:tc>
          <w:tcPr>
            <w:tcW w:w="710" w:type="pct"/>
            <w:shd w:val="pct10" w:color="auto" w:fill="auto"/>
            <w:vAlign w:val="center"/>
          </w:tcPr>
          <w:p w14:paraId="55A54AA3" w14:textId="77777777" w:rsidR="00AE0506" w:rsidRPr="00D8357B" w:rsidRDefault="00AE0506" w:rsidP="00DB23B2">
            <w:pPr>
              <w:pStyle w:val="NoSpacing"/>
              <w:rPr>
                <w:rFonts w:cs="Arial"/>
                <w:color w:val="FF0000"/>
                <w:sz w:val="22"/>
                <w:szCs w:val="22"/>
              </w:rPr>
            </w:pPr>
            <w:r w:rsidRPr="00D8357B">
              <w:rPr>
                <w:rFonts w:cs="Arial"/>
                <w:color w:val="FF0000"/>
                <w:sz w:val="22"/>
                <w:szCs w:val="22"/>
              </w:rPr>
              <w:t>Numeric</w:t>
            </w:r>
          </w:p>
          <w:p w14:paraId="412D3D23" w14:textId="77777777" w:rsidR="00AE0506" w:rsidRPr="00D8357B" w:rsidRDefault="00AE0506" w:rsidP="00DB23B2">
            <w:pPr>
              <w:pStyle w:val="NoSpacing"/>
              <w:rPr>
                <w:rFonts w:cs="Arial"/>
                <w:sz w:val="22"/>
                <w:szCs w:val="22"/>
              </w:rPr>
            </w:pPr>
            <w:proofErr w:type="spellStart"/>
            <w:r w:rsidRPr="00D8357B">
              <w:rPr>
                <w:rFonts w:cs="Arial"/>
                <w:color w:val="FF0000"/>
                <w:sz w:val="22"/>
                <w:szCs w:val="22"/>
              </w:rPr>
              <w:t>nnnnn</w:t>
            </w:r>
            <w:proofErr w:type="spellEnd"/>
          </w:p>
        </w:tc>
        <w:tc>
          <w:tcPr>
            <w:tcW w:w="569" w:type="pct"/>
            <w:shd w:val="pct10" w:color="auto" w:fill="auto"/>
            <w:vAlign w:val="center"/>
          </w:tcPr>
          <w:p w14:paraId="7F8F2D18" w14:textId="77777777" w:rsidR="00AE0506" w:rsidRPr="00D8357B" w:rsidRDefault="00AE0506" w:rsidP="00DB23B2">
            <w:pPr>
              <w:pStyle w:val="NoSpacing"/>
              <w:rPr>
                <w:rFonts w:cs="Arial"/>
                <w:sz w:val="22"/>
                <w:szCs w:val="22"/>
              </w:rPr>
            </w:pPr>
            <w:r w:rsidRPr="00D8357B">
              <w:rPr>
                <w:rFonts w:cs="Arial"/>
                <w:color w:val="FF0000"/>
                <w:sz w:val="22"/>
                <w:szCs w:val="22"/>
              </w:rPr>
              <w:t>9</w:t>
            </w:r>
          </w:p>
        </w:tc>
        <w:tc>
          <w:tcPr>
            <w:tcW w:w="734" w:type="pct"/>
            <w:shd w:val="pct10" w:color="auto" w:fill="auto"/>
            <w:vAlign w:val="center"/>
          </w:tcPr>
          <w:p w14:paraId="32C1F991" w14:textId="77777777" w:rsidR="00AE0506" w:rsidRPr="00D8357B" w:rsidRDefault="00AE0506" w:rsidP="00DB23B2">
            <w:pPr>
              <w:pStyle w:val="NoSpacing"/>
              <w:rPr>
                <w:rFonts w:cs="Arial"/>
                <w:sz w:val="22"/>
                <w:szCs w:val="22"/>
              </w:rPr>
            </w:pPr>
            <w:r w:rsidRPr="00D8357B">
              <w:rPr>
                <w:rFonts w:cs="Arial"/>
                <w:color w:val="FF0000"/>
                <w:sz w:val="22"/>
                <w:szCs w:val="22"/>
              </w:rPr>
              <w:t>000100001</w:t>
            </w:r>
          </w:p>
        </w:tc>
      </w:tr>
      <w:tr w:rsidR="00AE0506" w:rsidRPr="00D8357B" w14:paraId="33E33485" w14:textId="77777777" w:rsidTr="00EF7CD7">
        <w:trPr>
          <w:cantSplit/>
          <w:tblHeader/>
          <w:jc w:val="center"/>
        </w:trPr>
        <w:tc>
          <w:tcPr>
            <w:tcW w:w="745" w:type="pct"/>
            <w:vAlign w:val="center"/>
          </w:tcPr>
          <w:p w14:paraId="6ADBCBE3" w14:textId="77777777" w:rsidR="00AE0506" w:rsidRPr="00D8357B" w:rsidRDefault="00AE0506" w:rsidP="00DB23B2">
            <w:pPr>
              <w:pStyle w:val="NoSpacing"/>
              <w:rPr>
                <w:rFonts w:cs="Arial"/>
                <w:sz w:val="22"/>
                <w:szCs w:val="22"/>
              </w:rPr>
            </w:pPr>
          </w:p>
        </w:tc>
        <w:tc>
          <w:tcPr>
            <w:tcW w:w="803" w:type="pct"/>
            <w:vAlign w:val="center"/>
          </w:tcPr>
          <w:p w14:paraId="0D29B3C9" w14:textId="77777777" w:rsidR="00AE0506" w:rsidRPr="00D8357B" w:rsidRDefault="00AE0506" w:rsidP="00DB23B2">
            <w:pPr>
              <w:pStyle w:val="NoSpacing"/>
              <w:rPr>
                <w:rFonts w:cs="Arial"/>
                <w:sz w:val="22"/>
                <w:szCs w:val="22"/>
              </w:rPr>
            </w:pPr>
            <w:r w:rsidRPr="00D8357B">
              <w:rPr>
                <w:rFonts w:cs="Arial"/>
                <w:sz w:val="22"/>
                <w:szCs w:val="22"/>
              </w:rPr>
              <w:fldChar w:fldCharType="begin">
                <w:ffData>
                  <w:name w:val=""/>
                  <w:enabled/>
                  <w:calcOnExit w:val="0"/>
                  <w:checkBox>
                    <w:sizeAuto/>
                    <w:default w:val="0"/>
                  </w:checkBox>
                </w:ffData>
              </w:fldChar>
            </w:r>
            <w:r w:rsidRPr="00D8357B">
              <w:rPr>
                <w:rFonts w:cs="Arial"/>
                <w:sz w:val="22"/>
                <w:szCs w:val="22"/>
              </w:rPr>
              <w:instrText xml:space="preserve"> FORMCHECKBOX </w:instrText>
            </w:r>
            <w:r w:rsidR="00E22BD5">
              <w:rPr>
                <w:rFonts w:cs="Arial"/>
                <w:sz w:val="22"/>
                <w:szCs w:val="22"/>
              </w:rPr>
            </w:r>
            <w:r w:rsidR="00E22BD5">
              <w:rPr>
                <w:rFonts w:cs="Arial"/>
                <w:sz w:val="22"/>
                <w:szCs w:val="22"/>
              </w:rPr>
              <w:fldChar w:fldCharType="separate"/>
            </w:r>
            <w:r w:rsidRPr="00D8357B">
              <w:rPr>
                <w:rFonts w:cs="Arial"/>
                <w:sz w:val="22"/>
                <w:szCs w:val="22"/>
              </w:rPr>
              <w:fldChar w:fldCharType="end"/>
            </w:r>
          </w:p>
        </w:tc>
        <w:tc>
          <w:tcPr>
            <w:tcW w:w="1439" w:type="pct"/>
            <w:vAlign w:val="center"/>
          </w:tcPr>
          <w:p w14:paraId="13E2E44A" w14:textId="77777777" w:rsidR="00AE0506" w:rsidRPr="00D8357B" w:rsidRDefault="00AE0506" w:rsidP="00DB23B2">
            <w:pPr>
              <w:pStyle w:val="NoSpacing"/>
              <w:rPr>
                <w:rFonts w:cs="Arial"/>
                <w:sz w:val="22"/>
                <w:szCs w:val="22"/>
              </w:rPr>
            </w:pPr>
          </w:p>
        </w:tc>
        <w:tc>
          <w:tcPr>
            <w:tcW w:w="710" w:type="pct"/>
            <w:vAlign w:val="center"/>
          </w:tcPr>
          <w:p w14:paraId="025C9C31" w14:textId="77777777" w:rsidR="00AE0506" w:rsidRPr="00D8357B" w:rsidRDefault="00AE0506" w:rsidP="00DB23B2">
            <w:pPr>
              <w:pStyle w:val="NoSpacing"/>
              <w:rPr>
                <w:rFonts w:cs="Arial"/>
                <w:sz w:val="22"/>
                <w:szCs w:val="22"/>
              </w:rPr>
            </w:pPr>
          </w:p>
        </w:tc>
        <w:tc>
          <w:tcPr>
            <w:tcW w:w="569" w:type="pct"/>
            <w:vAlign w:val="center"/>
          </w:tcPr>
          <w:p w14:paraId="35E0A4D8" w14:textId="77777777" w:rsidR="00AE0506" w:rsidRPr="00D8357B" w:rsidRDefault="00AE0506" w:rsidP="00DB23B2">
            <w:pPr>
              <w:pStyle w:val="NoSpacing"/>
              <w:rPr>
                <w:rFonts w:cs="Arial"/>
                <w:sz w:val="22"/>
                <w:szCs w:val="22"/>
              </w:rPr>
            </w:pPr>
          </w:p>
        </w:tc>
        <w:tc>
          <w:tcPr>
            <w:tcW w:w="734" w:type="pct"/>
            <w:vAlign w:val="center"/>
          </w:tcPr>
          <w:p w14:paraId="0620D049" w14:textId="77777777" w:rsidR="00AE0506" w:rsidRPr="00D8357B" w:rsidRDefault="00AE0506" w:rsidP="00DB23B2">
            <w:pPr>
              <w:pStyle w:val="NoSpacing"/>
              <w:rPr>
                <w:rFonts w:cs="Arial"/>
                <w:sz w:val="22"/>
                <w:szCs w:val="22"/>
              </w:rPr>
            </w:pPr>
          </w:p>
        </w:tc>
      </w:tr>
      <w:tr w:rsidR="00AE0506" w:rsidRPr="00D8357B" w14:paraId="1C8FBCA9" w14:textId="77777777" w:rsidTr="00EF7CD7">
        <w:trPr>
          <w:cantSplit/>
          <w:tblHeader/>
          <w:jc w:val="center"/>
        </w:trPr>
        <w:tc>
          <w:tcPr>
            <w:tcW w:w="745" w:type="pct"/>
            <w:vAlign w:val="center"/>
          </w:tcPr>
          <w:p w14:paraId="2E62AE68" w14:textId="77777777" w:rsidR="00AE0506" w:rsidRPr="00D8357B" w:rsidRDefault="00AE0506" w:rsidP="00DB23B2">
            <w:pPr>
              <w:pStyle w:val="NoSpacing"/>
              <w:rPr>
                <w:rFonts w:cs="Arial"/>
                <w:sz w:val="22"/>
                <w:szCs w:val="22"/>
              </w:rPr>
            </w:pPr>
          </w:p>
        </w:tc>
        <w:tc>
          <w:tcPr>
            <w:tcW w:w="803" w:type="pct"/>
            <w:vAlign w:val="center"/>
          </w:tcPr>
          <w:p w14:paraId="1AC98853" w14:textId="77777777" w:rsidR="00AE0506" w:rsidRPr="00D8357B" w:rsidRDefault="00AE0506" w:rsidP="00DB23B2">
            <w:pPr>
              <w:pStyle w:val="NoSpacing"/>
              <w:rPr>
                <w:rFonts w:cs="Arial"/>
                <w:sz w:val="22"/>
                <w:szCs w:val="22"/>
              </w:rPr>
            </w:pPr>
            <w:r w:rsidRPr="00D8357B">
              <w:rPr>
                <w:rFonts w:cs="Arial"/>
                <w:sz w:val="22"/>
                <w:szCs w:val="22"/>
              </w:rPr>
              <w:fldChar w:fldCharType="begin">
                <w:ffData>
                  <w:name w:val=""/>
                  <w:enabled/>
                  <w:calcOnExit w:val="0"/>
                  <w:checkBox>
                    <w:sizeAuto/>
                    <w:default w:val="0"/>
                  </w:checkBox>
                </w:ffData>
              </w:fldChar>
            </w:r>
            <w:r w:rsidRPr="00D8357B">
              <w:rPr>
                <w:rFonts w:cs="Arial"/>
                <w:sz w:val="22"/>
                <w:szCs w:val="22"/>
              </w:rPr>
              <w:instrText xml:space="preserve"> FORMCHECKBOX </w:instrText>
            </w:r>
            <w:r w:rsidR="00E22BD5">
              <w:rPr>
                <w:rFonts w:cs="Arial"/>
                <w:sz w:val="22"/>
                <w:szCs w:val="22"/>
              </w:rPr>
            </w:r>
            <w:r w:rsidR="00E22BD5">
              <w:rPr>
                <w:rFonts w:cs="Arial"/>
                <w:sz w:val="22"/>
                <w:szCs w:val="22"/>
              </w:rPr>
              <w:fldChar w:fldCharType="separate"/>
            </w:r>
            <w:r w:rsidRPr="00D8357B">
              <w:rPr>
                <w:rFonts w:cs="Arial"/>
                <w:sz w:val="22"/>
                <w:szCs w:val="22"/>
              </w:rPr>
              <w:fldChar w:fldCharType="end"/>
            </w:r>
          </w:p>
        </w:tc>
        <w:tc>
          <w:tcPr>
            <w:tcW w:w="1439" w:type="pct"/>
            <w:vAlign w:val="center"/>
          </w:tcPr>
          <w:p w14:paraId="407FA900" w14:textId="77777777" w:rsidR="00AE0506" w:rsidRPr="00D8357B" w:rsidRDefault="00AE0506" w:rsidP="00DB23B2">
            <w:pPr>
              <w:pStyle w:val="NoSpacing"/>
              <w:rPr>
                <w:rFonts w:cs="Arial"/>
                <w:sz w:val="22"/>
                <w:szCs w:val="22"/>
              </w:rPr>
            </w:pPr>
          </w:p>
        </w:tc>
        <w:tc>
          <w:tcPr>
            <w:tcW w:w="710" w:type="pct"/>
            <w:vAlign w:val="center"/>
          </w:tcPr>
          <w:p w14:paraId="7C833E76" w14:textId="77777777" w:rsidR="00AE0506" w:rsidRPr="00D8357B" w:rsidRDefault="00AE0506" w:rsidP="00DB23B2">
            <w:pPr>
              <w:pStyle w:val="NoSpacing"/>
              <w:rPr>
                <w:rFonts w:cs="Arial"/>
                <w:sz w:val="22"/>
                <w:szCs w:val="22"/>
              </w:rPr>
            </w:pPr>
          </w:p>
        </w:tc>
        <w:tc>
          <w:tcPr>
            <w:tcW w:w="569" w:type="pct"/>
            <w:vAlign w:val="center"/>
          </w:tcPr>
          <w:p w14:paraId="5200306C" w14:textId="77777777" w:rsidR="00AE0506" w:rsidRPr="00D8357B" w:rsidRDefault="00AE0506" w:rsidP="00DB23B2">
            <w:pPr>
              <w:pStyle w:val="NoSpacing"/>
              <w:rPr>
                <w:rFonts w:cs="Arial"/>
                <w:sz w:val="22"/>
                <w:szCs w:val="22"/>
              </w:rPr>
            </w:pPr>
          </w:p>
        </w:tc>
        <w:tc>
          <w:tcPr>
            <w:tcW w:w="734" w:type="pct"/>
            <w:vAlign w:val="center"/>
          </w:tcPr>
          <w:p w14:paraId="6C4E8D4D" w14:textId="77777777" w:rsidR="00AE0506" w:rsidRPr="00D8357B" w:rsidRDefault="00AE0506" w:rsidP="00DB23B2">
            <w:pPr>
              <w:pStyle w:val="NoSpacing"/>
              <w:rPr>
                <w:rFonts w:cs="Arial"/>
                <w:sz w:val="22"/>
                <w:szCs w:val="22"/>
              </w:rPr>
            </w:pPr>
          </w:p>
        </w:tc>
      </w:tr>
      <w:tr w:rsidR="00AE0506" w:rsidRPr="00D8357B" w14:paraId="5B6E9EFD" w14:textId="77777777" w:rsidTr="00EF7CD7">
        <w:trPr>
          <w:cantSplit/>
          <w:tblHeader/>
          <w:jc w:val="center"/>
        </w:trPr>
        <w:tc>
          <w:tcPr>
            <w:tcW w:w="745" w:type="pct"/>
            <w:vAlign w:val="center"/>
          </w:tcPr>
          <w:p w14:paraId="51455245" w14:textId="77777777" w:rsidR="00AE0506" w:rsidRPr="00D8357B" w:rsidRDefault="00AE0506" w:rsidP="00DB23B2">
            <w:pPr>
              <w:pStyle w:val="NoSpacing"/>
              <w:rPr>
                <w:rFonts w:cs="Arial"/>
                <w:sz w:val="22"/>
                <w:szCs w:val="22"/>
              </w:rPr>
            </w:pPr>
          </w:p>
        </w:tc>
        <w:tc>
          <w:tcPr>
            <w:tcW w:w="803" w:type="pct"/>
            <w:vAlign w:val="center"/>
          </w:tcPr>
          <w:p w14:paraId="6B7207B7" w14:textId="77777777" w:rsidR="00AE0506" w:rsidRPr="00D8357B" w:rsidRDefault="00AE0506" w:rsidP="00DB23B2">
            <w:pPr>
              <w:pStyle w:val="NoSpacing"/>
              <w:rPr>
                <w:rFonts w:cs="Arial"/>
                <w:sz w:val="22"/>
                <w:szCs w:val="22"/>
              </w:rPr>
            </w:pPr>
            <w:r w:rsidRPr="00D8357B">
              <w:rPr>
                <w:rFonts w:cs="Arial"/>
                <w:sz w:val="22"/>
                <w:szCs w:val="22"/>
              </w:rPr>
              <w:fldChar w:fldCharType="begin">
                <w:ffData>
                  <w:name w:val=""/>
                  <w:enabled/>
                  <w:calcOnExit w:val="0"/>
                  <w:checkBox>
                    <w:sizeAuto/>
                    <w:default w:val="0"/>
                  </w:checkBox>
                </w:ffData>
              </w:fldChar>
            </w:r>
            <w:r w:rsidRPr="00D8357B">
              <w:rPr>
                <w:rFonts w:cs="Arial"/>
                <w:sz w:val="22"/>
                <w:szCs w:val="22"/>
              </w:rPr>
              <w:instrText xml:space="preserve"> FORMCHECKBOX </w:instrText>
            </w:r>
            <w:r w:rsidR="00E22BD5">
              <w:rPr>
                <w:rFonts w:cs="Arial"/>
                <w:sz w:val="22"/>
                <w:szCs w:val="22"/>
              </w:rPr>
            </w:r>
            <w:r w:rsidR="00E22BD5">
              <w:rPr>
                <w:rFonts w:cs="Arial"/>
                <w:sz w:val="22"/>
                <w:szCs w:val="22"/>
              </w:rPr>
              <w:fldChar w:fldCharType="separate"/>
            </w:r>
            <w:r w:rsidRPr="00D8357B">
              <w:rPr>
                <w:rFonts w:cs="Arial"/>
                <w:sz w:val="22"/>
                <w:szCs w:val="22"/>
              </w:rPr>
              <w:fldChar w:fldCharType="end"/>
            </w:r>
          </w:p>
        </w:tc>
        <w:tc>
          <w:tcPr>
            <w:tcW w:w="1439" w:type="pct"/>
            <w:vAlign w:val="center"/>
          </w:tcPr>
          <w:p w14:paraId="109EF1D7" w14:textId="77777777" w:rsidR="00AE0506" w:rsidRPr="00D8357B" w:rsidRDefault="00AE0506" w:rsidP="00DB23B2">
            <w:pPr>
              <w:pStyle w:val="NoSpacing"/>
              <w:rPr>
                <w:rFonts w:cs="Arial"/>
                <w:sz w:val="22"/>
                <w:szCs w:val="22"/>
              </w:rPr>
            </w:pPr>
          </w:p>
        </w:tc>
        <w:tc>
          <w:tcPr>
            <w:tcW w:w="710" w:type="pct"/>
            <w:vAlign w:val="center"/>
          </w:tcPr>
          <w:p w14:paraId="3CB09069" w14:textId="77777777" w:rsidR="00AE0506" w:rsidRPr="00D8357B" w:rsidRDefault="00AE0506" w:rsidP="00DB23B2">
            <w:pPr>
              <w:pStyle w:val="NoSpacing"/>
              <w:rPr>
                <w:rFonts w:cs="Arial"/>
                <w:sz w:val="22"/>
                <w:szCs w:val="22"/>
              </w:rPr>
            </w:pPr>
          </w:p>
        </w:tc>
        <w:tc>
          <w:tcPr>
            <w:tcW w:w="569" w:type="pct"/>
            <w:vAlign w:val="center"/>
          </w:tcPr>
          <w:p w14:paraId="5CA0D4AC" w14:textId="77777777" w:rsidR="00AE0506" w:rsidRPr="00D8357B" w:rsidRDefault="00AE0506" w:rsidP="00DB23B2">
            <w:pPr>
              <w:pStyle w:val="NoSpacing"/>
              <w:rPr>
                <w:rFonts w:cs="Arial"/>
                <w:sz w:val="22"/>
                <w:szCs w:val="22"/>
              </w:rPr>
            </w:pPr>
          </w:p>
        </w:tc>
        <w:tc>
          <w:tcPr>
            <w:tcW w:w="734" w:type="pct"/>
            <w:vAlign w:val="center"/>
          </w:tcPr>
          <w:p w14:paraId="210BC418" w14:textId="77777777" w:rsidR="00AE0506" w:rsidRPr="00D8357B" w:rsidRDefault="00AE0506" w:rsidP="00DB23B2">
            <w:pPr>
              <w:pStyle w:val="NoSpacing"/>
              <w:rPr>
                <w:rFonts w:cs="Arial"/>
                <w:sz w:val="22"/>
                <w:szCs w:val="22"/>
              </w:rPr>
            </w:pPr>
          </w:p>
        </w:tc>
      </w:tr>
      <w:tr w:rsidR="00AE0506" w:rsidRPr="00D8357B" w14:paraId="10BABEE8" w14:textId="77777777" w:rsidTr="00EF7CD7">
        <w:trPr>
          <w:cantSplit/>
          <w:tblHeader/>
          <w:jc w:val="center"/>
        </w:trPr>
        <w:tc>
          <w:tcPr>
            <w:tcW w:w="745" w:type="pct"/>
            <w:vAlign w:val="center"/>
          </w:tcPr>
          <w:p w14:paraId="3DD63AAF" w14:textId="77777777" w:rsidR="00AE0506" w:rsidRPr="00D8357B" w:rsidRDefault="00AE0506" w:rsidP="00DB23B2">
            <w:pPr>
              <w:pStyle w:val="NoSpacing"/>
              <w:rPr>
                <w:rFonts w:cs="Arial"/>
                <w:sz w:val="22"/>
                <w:szCs w:val="22"/>
              </w:rPr>
            </w:pPr>
          </w:p>
        </w:tc>
        <w:tc>
          <w:tcPr>
            <w:tcW w:w="803" w:type="pct"/>
            <w:vAlign w:val="center"/>
          </w:tcPr>
          <w:p w14:paraId="5E961F31" w14:textId="77777777" w:rsidR="00AE0506" w:rsidRPr="00D8357B" w:rsidRDefault="00AE0506" w:rsidP="00DB23B2">
            <w:pPr>
              <w:pStyle w:val="NoSpacing"/>
              <w:rPr>
                <w:rFonts w:cs="Arial"/>
                <w:sz w:val="22"/>
                <w:szCs w:val="22"/>
              </w:rPr>
            </w:pPr>
            <w:r w:rsidRPr="00D8357B">
              <w:rPr>
                <w:rFonts w:cs="Arial"/>
                <w:sz w:val="22"/>
                <w:szCs w:val="22"/>
              </w:rPr>
              <w:fldChar w:fldCharType="begin">
                <w:ffData>
                  <w:name w:val=""/>
                  <w:enabled/>
                  <w:calcOnExit w:val="0"/>
                  <w:checkBox>
                    <w:sizeAuto/>
                    <w:default w:val="0"/>
                  </w:checkBox>
                </w:ffData>
              </w:fldChar>
            </w:r>
            <w:r w:rsidRPr="00D8357B">
              <w:rPr>
                <w:rFonts w:cs="Arial"/>
                <w:sz w:val="22"/>
                <w:szCs w:val="22"/>
              </w:rPr>
              <w:instrText xml:space="preserve"> FORMCHECKBOX </w:instrText>
            </w:r>
            <w:r w:rsidR="00E22BD5">
              <w:rPr>
                <w:rFonts w:cs="Arial"/>
                <w:sz w:val="22"/>
                <w:szCs w:val="22"/>
              </w:rPr>
            </w:r>
            <w:r w:rsidR="00E22BD5">
              <w:rPr>
                <w:rFonts w:cs="Arial"/>
                <w:sz w:val="22"/>
                <w:szCs w:val="22"/>
              </w:rPr>
              <w:fldChar w:fldCharType="separate"/>
            </w:r>
            <w:r w:rsidRPr="00D8357B">
              <w:rPr>
                <w:rFonts w:cs="Arial"/>
                <w:sz w:val="22"/>
                <w:szCs w:val="22"/>
              </w:rPr>
              <w:fldChar w:fldCharType="end"/>
            </w:r>
          </w:p>
        </w:tc>
        <w:tc>
          <w:tcPr>
            <w:tcW w:w="1439" w:type="pct"/>
            <w:vAlign w:val="center"/>
          </w:tcPr>
          <w:p w14:paraId="40378FEA" w14:textId="77777777" w:rsidR="00AE0506" w:rsidRPr="00D8357B" w:rsidRDefault="00AE0506" w:rsidP="00DB23B2">
            <w:pPr>
              <w:pStyle w:val="NoSpacing"/>
              <w:rPr>
                <w:rFonts w:cs="Arial"/>
                <w:sz w:val="22"/>
                <w:szCs w:val="22"/>
              </w:rPr>
            </w:pPr>
          </w:p>
        </w:tc>
        <w:tc>
          <w:tcPr>
            <w:tcW w:w="710" w:type="pct"/>
            <w:vAlign w:val="center"/>
          </w:tcPr>
          <w:p w14:paraId="2E98DA2D" w14:textId="77777777" w:rsidR="00AE0506" w:rsidRPr="00D8357B" w:rsidRDefault="00AE0506" w:rsidP="00DB23B2">
            <w:pPr>
              <w:pStyle w:val="NoSpacing"/>
              <w:rPr>
                <w:rFonts w:cs="Arial"/>
                <w:sz w:val="22"/>
                <w:szCs w:val="22"/>
              </w:rPr>
            </w:pPr>
          </w:p>
        </w:tc>
        <w:tc>
          <w:tcPr>
            <w:tcW w:w="569" w:type="pct"/>
            <w:vAlign w:val="center"/>
          </w:tcPr>
          <w:p w14:paraId="38F6C5D7" w14:textId="77777777" w:rsidR="00AE0506" w:rsidRPr="00D8357B" w:rsidRDefault="00AE0506" w:rsidP="00DB23B2">
            <w:pPr>
              <w:pStyle w:val="NoSpacing"/>
              <w:rPr>
                <w:rFonts w:cs="Arial"/>
                <w:sz w:val="22"/>
                <w:szCs w:val="22"/>
              </w:rPr>
            </w:pPr>
          </w:p>
        </w:tc>
        <w:tc>
          <w:tcPr>
            <w:tcW w:w="734" w:type="pct"/>
            <w:vAlign w:val="center"/>
          </w:tcPr>
          <w:p w14:paraId="6E10AC9C" w14:textId="77777777" w:rsidR="00AE0506" w:rsidRPr="00D8357B" w:rsidRDefault="00AE0506" w:rsidP="00DB23B2">
            <w:pPr>
              <w:pStyle w:val="NoSpacing"/>
              <w:rPr>
                <w:rFonts w:cs="Arial"/>
                <w:sz w:val="22"/>
                <w:szCs w:val="22"/>
              </w:rPr>
            </w:pPr>
          </w:p>
        </w:tc>
      </w:tr>
      <w:tr w:rsidR="00AE0506" w:rsidRPr="00D8357B" w14:paraId="6603FAD8" w14:textId="77777777" w:rsidTr="00EF7CD7">
        <w:trPr>
          <w:cantSplit/>
          <w:tblHeader/>
          <w:jc w:val="center"/>
        </w:trPr>
        <w:tc>
          <w:tcPr>
            <w:tcW w:w="745" w:type="pct"/>
            <w:vAlign w:val="center"/>
          </w:tcPr>
          <w:p w14:paraId="673A82DA" w14:textId="77777777" w:rsidR="00AE0506" w:rsidRPr="00D8357B" w:rsidRDefault="00AE0506" w:rsidP="00DB23B2">
            <w:pPr>
              <w:pStyle w:val="NoSpacing"/>
              <w:rPr>
                <w:rFonts w:cs="Arial"/>
                <w:sz w:val="22"/>
                <w:szCs w:val="22"/>
              </w:rPr>
            </w:pPr>
          </w:p>
        </w:tc>
        <w:tc>
          <w:tcPr>
            <w:tcW w:w="803" w:type="pct"/>
            <w:vAlign w:val="center"/>
          </w:tcPr>
          <w:p w14:paraId="4ABAC45B" w14:textId="77777777" w:rsidR="00AE0506" w:rsidRPr="00D8357B" w:rsidRDefault="00AE0506" w:rsidP="00DB23B2">
            <w:pPr>
              <w:pStyle w:val="NoSpacing"/>
              <w:rPr>
                <w:rFonts w:cs="Arial"/>
                <w:sz w:val="22"/>
                <w:szCs w:val="22"/>
              </w:rPr>
            </w:pPr>
            <w:r w:rsidRPr="00D8357B">
              <w:rPr>
                <w:rFonts w:cs="Arial"/>
                <w:sz w:val="22"/>
                <w:szCs w:val="22"/>
              </w:rPr>
              <w:fldChar w:fldCharType="begin">
                <w:ffData>
                  <w:name w:val=""/>
                  <w:enabled/>
                  <w:calcOnExit w:val="0"/>
                  <w:checkBox>
                    <w:sizeAuto/>
                    <w:default w:val="0"/>
                  </w:checkBox>
                </w:ffData>
              </w:fldChar>
            </w:r>
            <w:r w:rsidRPr="00D8357B">
              <w:rPr>
                <w:rFonts w:cs="Arial"/>
                <w:sz w:val="22"/>
                <w:szCs w:val="22"/>
              </w:rPr>
              <w:instrText xml:space="preserve"> FORMCHECKBOX </w:instrText>
            </w:r>
            <w:r w:rsidR="00E22BD5">
              <w:rPr>
                <w:rFonts w:cs="Arial"/>
                <w:sz w:val="22"/>
                <w:szCs w:val="22"/>
              </w:rPr>
            </w:r>
            <w:r w:rsidR="00E22BD5">
              <w:rPr>
                <w:rFonts w:cs="Arial"/>
                <w:sz w:val="22"/>
                <w:szCs w:val="22"/>
              </w:rPr>
              <w:fldChar w:fldCharType="separate"/>
            </w:r>
            <w:r w:rsidRPr="00D8357B">
              <w:rPr>
                <w:rFonts w:cs="Arial"/>
                <w:sz w:val="22"/>
                <w:szCs w:val="22"/>
              </w:rPr>
              <w:fldChar w:fldCharType="end"/>
            </w:r>
          </w:p>
        </w:tc>
        <w:tc>
          <w:tcPr>
            <w:tcW w:w="1439" w:type="pct"/>
            <w:vAlign w:val="center"/>
          </w:tcPr>
          <w:p w14:paraId="7A0BA4C2" w14:textId="77777777" w:rsidR="00AE0506" w:rsidRPr="00D8357B" w:rsidRDefault="00AE0506" w:rsidP="00DB23B2">
            <w:pPr>
              <w:pStyle w:val="NoSpacing"/>
              <w:rPr>
                <w:rFonts w:cs="Arial"/>
                <w:sz w:val="22"/>
                <w:szCs w:val="22"/>
              </w:rPr>
            </w:pPr>
          </w:p>
        </w:tc>
        <w:tc>
          <w:tcPr>
            <w:tcW w:w="710" w:type="pct"/>
            <w:vAlign w:val="center"/>
          </w:tcPr>
          <w:p w14:paraId="2BBC8E2E" w14:textId="77777777" w:rsidR="00AE0506" w:rsidRPr="00D8357B" w:rsidRDefault="00AE0506" w:rsidP="00DB23B2">
            <w:pPr>
              <w:pStyle w:val="NoSpacing"/>
              <w:rPr>
                <w:rFonts w:cs="Arial"/>
                <w:sz w:val="22"/>
                <w:szCs w:val="22"/>
              </w:rPr>
            </w:pPr>
          </w:p>
        </w:tc>
        <w:tc>
          <w:tcPr>
            <w:tcW w:w="569" w:type="pct"/>
            <w:vAlign w:val="center"/>
          </w:tcPr>
          <w:p w14:paraId="7BA73D2B" w14:textId="77777777" w:rsidR="00AE0506" w:rsidRPr="00D8357B" w:rsidRDefault="00AE0506" w:rsidP="00DB23B2">
            <w:pPr>
              <w:pStyle w:val="NoSpacing"/>
              <w:rPr>
                <w:rFonts w:cs="Arial"/>
                <w:sz w:val="22"/>
                <w:szCs w:val="22"/>
              </w:rPr>
            </w:pPr>
          </w:p>
        </w:tc>
        <w:tc>
          <w:tcPr>
            <w:tcW w:w="734" w:type="pct"/>
            <w:vAlign w:val="center"/>
          </w:tcPr>
          <w:p w14:paraId="59E29F3E" w14:textId="77777777" w:rsidR="00AE0506" w:rsidRPr="00D8357B" w:rsidRDefault="00AE0506" w:rsidP="00DB23B2">
            <w:pPr>
              <w:pStyle w:val="NoSpacing"/>
              <w:rPr>
                <w:rFonts w:cs="Arial"/>
                <w:sz w:val="22"/>
                <w:szCs w:val="22"/>
              </w:rPr>
            </w:pPr>
          </w:p>
        </w:tc>
      </w:tr>
      <w:tr w:rsidR="00AE0506" w:rsidRPr="00D8357B" w14:paraId="3C137B0B" w14:textId="77777777" w:rsidTr="00EF7CD7">
        <w:trPr>
          <w:cantSplit/>
          <w:tblHeader/>
          <w:jc w:val="center"/>
        </w:trPr>
        <w:tc>
          <w:tcPr>
            <w:tcW w:w="745" w:type="pct"/>
            <w:vAlign w:val="center"/>
          </w:tcPr>
          <w:p w14:paraId="41BB0AD5" w14:textId="77777777" w:rsidR="00AE0506" w:rsidRPr="00D8357B" w:rsidRDefault="00AE0506" w:rsidP="00DB23B2">
            <w:pPr>
              <w:pStyle w:val="NoSpacing"/>
              <w:rPr>
                <w:rFonts w:cs="Arial"/>
                <w:sz w:val="22"/>
                <w:szCs w:val="22"/>
              </w:rPr>
            </w:pPr>
          </w:p>
        </w:tc>
        <w:tc>
          <w:tcPr>
            <w:tcW w:w="803" w:type="pct"/>
            <w:vAlign w:val="center"/>
          </w:tcPr>
          <w:p w14:paraId="3F9B6977" w14:textId="77777777" w:rsidR="00AE0506" w:rsidRPr="00D8357B" w:rsidRDefault="00AE0506" w:rsidP="00DB23B2">
            <w:pPr>
              <w:pStyle w:val="NoSpacing"/>
              <w:rPr>
                <w:rFonts w:cs="Arial"/>
                <w:sz w:val="22"/>
                <w:szCs w:val="22"/>
              </w:rPr>
            </w:pPr>
            <w:r w:rsidRPr="00D8357B">
              <w:rPr>
                <w:rFonts w:cs="Arial"/>
                <w:sz w:val="22"/>
                <w:szCs w:val="22"/>
              </w:rPr>
              <w:fldChar w:fldCharType="begin">
                <w:ffData>
                  <w:name w:val=""/>
                  <w:enabled/>
                  <w:calcOnExit w:val="0"/>
                  <w:checkBox>
                    <w:sizeAuto/>
                    <w:default w:val="0"/>
                  </w:checkBox>
                </w:ffData>
              </w:fldChar>
            </w:r>
            <w:r w:rsidRPr="00D8357B">
              <w:rPr>
                <w:rFonts w:cs="Arial"/>
                <w:sz w:val="22"/>
                <w:szCs w:val="22"/>
              </w:rPr>
              <w:instrText xml:space="preserve"> FORMCHECKBOX </w:instrText>
            </w:r>
            <w:r w:rsidR="00E22BD5">
              <w:rPr>
                <w:rFonts w:cs="Arial"/>
                <w:sz w:val="22"/>
                <w:szCs w:val="22"/>
              </w:rPr>
            </w:r>
            <w:r w:rsidR="00E22BD5">
              <w:rPr>
                <w:rFonts w:cs="Arial"/>
                <w:sz w:val="22"/>
                <w:szCs w:val="22"/>
              </w:rPr>
              <w:fldChar w:fldCharType="separate"/>
            </w:r>
            <w:r w:rsidRPr="00D8357B">
              <w:rPr>
                <w:rFonts w:cs="Arial"/>
                <w:sz w:val="22"/>
                <w:szCs w:val="22"/>
              </w:rPr>
              <w:fldChar w:fldCharType="end"/>
            </w:r>
          </w:p>
        </w:tc>
        <w:tc>
          <w:tcPr>
            <w:tcW w:w="1439" w:type="pct"/>
            <w:vAlign w:val="center"/>
          </w:tcPr>
          <w:p w14:paraId="4829DD23" w14:textId="77777777" w:rsidR="00AE0506" w:rsidRPr="00D8357B" w:rsidRDefault="00AE0506" w:rsidP="00DB23B2">
            <w:pPr>
              <w:pStyle w:val="NoSpacing"/>
              <w:rPr>
                <w:rFonts w:cs="Arial"/>
                <w:sz w:val="22"/>
                <w:szCs w:val="22"/>
              </w:rPr>
            </w:pPr>
          </w:p>
        </w:tc>
        <w:tc>
          <w:tcPr>
            <w:tcW w:w="710" w:type="pct"/>
            <w:vAlign w:val="center"/>
          </w:tcPr>
          <w:p w14:paraId="09155891" w14:textId="77777777" w:rsidR="00AE0506" w:rsidRPr="00D8357B" w:rsidRDefault="00AE0506" w:rsidP="00DB23B2">
            <w:pPr>
              <w:pStyle w:val="NoSpacing"/>
              <w:rPr>
                <w:rFonts w:cs="Arial"/>
                <w:sz w:val="22"/>
                <w:szCs w:val="22"/>
              </w:rPr>
            </w:pPr>
          </w:p>
        </w:tc>
        <w:tc>
          <w:tcPr>
            <w:tcW w:w="569" w:type="pct"/>
            <w:vAlign w:val="center"/>
          </w:tcPr>
          <w:p w14:paraId="12F365C8" w14:textId="77777777" w:rsidR="00AE0506" w:rsidRPr="00D8357B" w:rsidRDefault="00AE0506" w:rsidP="00DB23B2">
            <w:pPr>
              <w:pStyle w:val="NoSpacing"/>
              <w:rPr>
                <w:rFonts w:cs="Arial"/>
                <w:sz w:val="22"/>
                <w:szCs w:val="22"/>
              </w:rPr>
            </w:pPr>
          </w:p>
        </w:tc>
        <w:tc>
          <w:tcPr>
            <w:tcW w:w="734" w:type="pct"/>
            <w:vAlign w:val="center"/>
          </w:tcPr>
          <w:p w14:paraId="1E94587D" w14:textId="77777777" w:rsidR="00AE0506" w:rsidRPr="00D8357B" w:rsidRDefault="00AE0506" w:rsidP="00DB23B2">
            <w:pPr>
              <w:pStyle w:val="NoSpacing"/>
              <w:rPr>
                <w:rFonts w:cs="Arial"/>
                <w:sz w:val="22"/>
                <w:szCs w:val="22"/>
              </w:rPr>
            </w:pPr>
          </w:p>
        </w:tc>
      </w:tr>
      <w:tr w:rsidR="00AE0506" w:rsidRPr="00D8357B" w14:paraId="70405F57" w14:textId="77777777" w:rsidTr="00EF7CD7">
        <w:trPr>
          <w:cantSplit/>
          <w:tblHeader/>
          <w:jc w:val="center"/>
        </w:trPr>
        <w:tc>
          <w:tcPr>
            <w:tcW w:w="745" w:type="pct"/>
            <w:vAlign w:val="center"/>
          </w:tcPr>
          <w:p w14:paraId="52642159" w14:textId="77777777" w:rsidR="00AE0506" w:rsidRPr="00D8357B" w:rsidRDefault="00AE0506" w:rsidP="00DB23B2">
            <w:pPr>
              <w:pStyle w:val="NoSpacing"/>
              <w:rPr>
                <w:rFonts w:cs="Arial"/>
                <w:sz w:val="22"/>
                <w:szCs w:val="22"/>
              </w:rPr>
            </w:pPr>
          </w:p>
        </w:tc>
        <w:tc>
          <w:tcPr>
            <w:tcW w:w="803" w:type="pct"/>
            <w:vAlign w:val="center"/>
          </w:tcPr>
          <w:p w14:paraId="666030B1" w14:textId="77777777" w:rsidR="00AE0506" w:rsidRPr="00D8357B" w:rsidRDefault="00AE0506" w:rsidP="00DB23B2">
            <w:pPr>
              <w:pStyle w:val="NoSpacing"/>
              <w:rPr>
                <w:rFonts w:cs="Arial"/>
                <w:sz w:val="22"/>
                <w:szCs w:val="22"/>
              </w:rPr>
            </w:pPr>
            <w:r w:rsidRPr="00D8357B">
              <w:rPr>
                <w:rFonts w:cs="Arial"/>
                <w:sz w:val="22"/>
                <w:szCs w:val="22"/>
              </w:rPr>
              <w:fldChar w:fldCharType="begin">
                <w:ffData>
                  <w:name w:val=""/>
                  <w:enabled/>
                  <w:calcOnExit w:val="0"/>
                  <w:checkBox>
                    <w:sizeAuto/>
                    <w:default w:val="0"/>
                  </w:checkBox>
                </w:ffData>
              </w:fldChar>
            </w:r>
            <w:r w:rsidRPr="00D8357B">
              <w:rPr>
                <w:rFonts w:cs="Arial"/>
                <w:sz w:val="22"/>
                <w:szCs w:val="22"/>
              </w:rPr>
              <w:instrText xml:space="preserve"> FORMCHECKBOX </w:instrText>
            </w:r>
            <w:r w:rsidR="00E22BD5">
              <w:rPr>
                <w:rFonts w:cs="Arial"/>
                <w:sz w:val="22"/>
                <w:szCs w:val="22"/>
              </w:rPr>
            </w:r>
            <w:r w:rsidR="00E22BD5">
              <w:rPr>
                <w:rFonts w:cs="Arial"/>
                <w:sz w:val="22"/>
                <w:szCs w:val="22"/>
              </w:rPr>
              <w:fldChar w:fldCharType="separate"/>
            </w:r>
            <w:r w:rsidRPr="00D8357B">
              <w:rPr>
                <w:rFonts w:cs="Arial"/>
                <w:sz w:val="22"/>
                <w:szCs w:val="22"/>
              </w:rPr>
              <w:fldChar w:fldCharType="end"/>
            </w:r>
          </w:p>
        </w:tc>
        <w:tc>
          <w:tcPr>
            <w:tcW w:w="1439" w:type="pct"/>
            <w:vAlign w:val="center"/>
          </w:tcPr>
          <w:p w14:paraId="1338DC95" w14:textId="77777777" w:rsidR="00AE0506" w:rsidRPr="00D8357B" w:rsidRDefault="00AE0506" w:rsidP="00DB23B2">
            <w:pPr>
              <w:pStyle w:val="NoSpacing"/>
              <w:rPr>
                <w:rFonts w:cs="Arial"/>
                <w:sz w:val="22"/>
                <w:szCs w:val="22"/>
              </w:rPr>
            </w:pPr>
          </w:p>
        </w:tc>
        <w:tc>
          <w:tcPr>
            <w:tcW w:w="710" w:type="pct"/>
            <w:vAlign w:val="center"/>
          </w:tcPr>
          <w:p w14:paraId="0772F149" w14:textId="77777777" w:rsidR="00AE0506" w:rsidRPr="00D8357B" w:rsidRDefault="00AE0506" w:rsidP="00DB23B2">
            <w:pPr>
              <w:pStyle w:val="NoSpacing"/>
              <w:rPr>
                <w:rFonts w:cs="Arial"/>
                <w:sz w:val="22"/>
                <w:szCs w:val="22"/>
              </w:rPr>
            </w:pPr>
          </w:p>
        </w:tc>
        <w:tc>
          <w:tcPr>
            <w:tcW w:w="569" w:type="pct"/>
            <w:vAlign w:val="center"/>
          </w:tcPr>
          <w:p w14:paraId="5F9F36FD" w14:textId="77777777" w:rsidR="00AE0506" w:rsidRPr="00D8357B" w:rsidRDefault="00AE0506" w:rsidP="00DB23B2">
            <w:pPr>
              <w:pStyle w:val="NoSpacing"/>
              <w:rPr>
                <w:rFonts w:cs="Arial"/>
                <w:sz w:val="22"/>
                <w:szCs w:val="22"/>
              </w:rPr>
            </w:pPr>
          </w:p>
        </w:tc>
        <w:tc>
          <w:tcPr>
            <w:tcW w:w="734" w:type="pct"/>
            <w:vAlign w:val="center"/>
          </w:tcPr>
          <w:p w14:paraId="7A0D6DF6" w14:textId="77777777" w:rsidR="00AE0506" w:rsidRPr="00D8357B" w:rsidRDefault="00AE0506" w:rsidP="00DB23B2">
            <w:pPr>
              <w:pStyle w:val="NoSpacing"/>
              <w:rPr>
                <w:rFonts w:cs="Arial"/>
                <w:sz w:val="22"/>
                <w:szCs w:val="22"/>
              </w:rPr>
            </w:pPr>
          </w:p>
        </w:tc>
      </w:tr>
      <w:tr w:rsidR="00AE0506" w:rsidRPr="00D8357B" w14:paraId="03F169A7" w14:textId="77777777" w:rsidTr="00EF7CD7">
        <w:trPr>
          <w:cantSplit/>
          <w:tblHeader/>
          <w:jc w:val="center"/>
        </w:trPr>
        <w:tc>
          <w:tcPr>
            <w:tcW w:w="745" w:type="pct"/>
            <w:vAlign w:val="center"/>
          </w:tcPr>
          <w:p w14:paraId="709678E0" w14:textId="77777777" w:rsidR="00AE0506" w:rsidRPr="00D8357B" w:rsidRDefault="00AE0506" w:rsidP="00DB23B2">
            <w:pPr>
              <w:pStyle w:val="NoSpacing"/>
              <w:rPr>
                <w:rFonts w:cs="Arial"/>
                <w:sz w:val="22"/>
                <w:szCs w:val="22"/>
              </w:rPr>
            </w:pPr>
          </w:p>
        </w:tc>
        <w:tc>
          <w:tcPr>
            <w:tcW w:w="803" w:type="pct"/>
            <w:vAlign w:val="center"/>
          </w:tcPr>
          <w:p w14:paraId="57A81558" w14:textId="77777777" w:rsidR="00AE0506" w:rsidRPr="00D8357B" w:rsidRDefault="00AE0506" w:rsidP="00DB23B2">
            <w:pPr>
              <w:pStyle w:val="NoSpacing"/>
              <w:rPr>
                <w:rFonts w:cs="Arial"/>
                <w:sz w:val="22"/>
                <w:szCs w:val="22"/>
              </w:rPr>
            </w:pPr>
            <w:r w:rsidRPr="00D8357B">
              <w:rPr>
                <w:rFonts w:cs="Arial"/>
                <w:sz w:val="22"/>
                <w:szCs w:val="22"/>
              </w:rPr>
              <w:fldChar w:fldCharType="begin">
                <w:ffData>
                  <w:name w:val=""/>
                  <w:enabled/>
                  <w:calcOnExit w:val="0"/>
                  <w:checkBox>
                    <w:sizeAuto/>
                    <w:default w:val="0"/>
                  </w:checkBox>
                </w:ffData>
              </w:fldChar>
            </w:r>
            <w:r w:rsidRPr="00D8357B">
              <w:rPr>
                <w:rFonts w:cs="Arial"/>
                <w:sz w:val="22"/>
                <w:szCs w:val="22"/>
              </w:rPr>
              <w:instrText xml:space="preserve"> FORMCHECKBOX </w:instrText>
            </w:r>
            <w:r w:rsidR="00E22BD5">
              <w:rPr>
                <w:rFonts w:cs="Arial"/>
                <w:sz w:val="22"/>
                <w:szCs w:val="22"/>
              </w:rPr>
            </w:r>
            <w:r w:rsidR="00E22BD5">
              <w:rPr>
                <w:rFonts w:cs="Arial"/>
                <w:sz w:val="22"/>
                <w:szCs w:val="22"/>
              </w:rPr>
              <w:fldChar w:fldCharType="separate"/>
            </w:r>
            <w:r w:rsidRPr="00D8357B">
              <w:rPr>
                <w:rFonts w:cs="Arial"/>
                <w:sz w:val="22"/>
                <w:szCs w:val="22"/>
              </w:rPr>
              <w:fldChar w:fldCharType="end"/>
            </w:r>
          </w:p>
        </w:tc>
        <w:tc>
          <w:tcPr>
            <w:tcW w:w="1439" w:type="pct"/>
            <w:vAlign w:val="center"/>
          </w:tcPr>
          <w:p w14:paraId="6647C76E" w14:textId="77777777" w:rsidR="00AE0506" w:rsidRPr="00D8357B" w:rsidRDefault="00AE0506" w:rsidP="00DB23B2">
            <w:pPr>
              <w:pStyle w:val="NoSpacing"/>
              <w:rPr>
                <w:rFonts w:cs="Arial"/>
                <w:sz w:val="22"/>
                <w:szCs w:val="22"/>
              </w:rPr>
            </w:pPr>
          </w:p>
        </w:tc>
        <w:tc>
          <w:tcPr>
            <w:tcW w:w="710" w:type="pct"/>
            <w:vAlign w:val="center"/>
          </w:tcPr>
          <w:p w14:paraId="6ABAA777" w14:textId="77777777" w:rsidR="00AE0506" w:rsidRPr="00D8357B" w:rsidRDefault="00AE0506" w:rsidP="00DB23B2">
            <w:pPr>
              <w:pStyle w:val="NoSpacing"/>
              <w:rPr>
                <w:rFonts w:cs="Arial"/>
                <w:sz w:val="22"/>
                <w:szCs w:val="22"/>
              </w:rPr>
            </w:pPr>
          </w:p>
        </w:tc>
        <w:tc>
          <w:tcPr>
            <w:tcW w:w="569" w:type="pct"/>
            <w:vAlign w:val="center"/>
          </w:tcPr>
          <w:p w14:paraId="15B77EA3" w14:textId="77777777" w:rsidR="00AE0506" w:rsidRPr="00D8357B" w:rsidRDefault="00AE0506" w:rsidP="00DB23B2">
            <w:pPr>
              <w:pStyle w:val="NoSpacing"/>
              <w:rPr>
                <w:rFonts w:cs="Arial"/>
                <w:sz w:val="22"/>
                <w:szCs w:val="22"/>
              </w:rPr>
            </w:pPr>
          </w:p>
        </w:tc>
        <w:tc>
          <w:tcPr>
            <w:tcW w:w="734" w:type="pct"/>
            <w:vAlign w:val="center"/>
          </w:tcPr>
          <w:p w14:paraId="3B81F71A" w14:textId="77777777" w:rsidR="00AE0506" w:rsidRPr="00D8357B" w:rsidRDefault="00AE0506" w:rsidP="00DB23B2">
            <w:pPr>
              <w:pStyle w:val="NoSpacing"/>
              <w:rPr>
                <w:rFonts w:cs="Arial"/>
                <w:sz w:val="22"/>
                <w:szCs w:val="22"/>
              </w:rPr>
            </w:pPr>
          </w:p>
        </w:tc>
      </w:tr>
      <w:tr w:rsidR="00AE0506" w:rsidRPr="00D8357B" w14:paraId="5DAA315B" w14:textId="77777777" w:rsidTr="00EF7CD7">
        <w:trPr>
          <w:cantSplit/>
          <w:tblHeader/>
          <w:jc w:val="center"/>
        </w:trPr>
        <w:tc>
          <w:tcPr>
            <w:tcW w:w="745" w:type="pct"/>
            <w:vAlign w:val="center"/>
          </w:tcPr>
          <w:p w14:paraId="5F6EF0E6" w14:textId="77777777" w:rsidR="00AE0506" w:rsidRPr="00D8357B" w:rsidRDefault="00AE0506" w:rsidP="00DB23B2">
            <w:pPr>
              <w:pStyle w:val="NoSpacing"/>
              <w:rPr>
                <w:rFonts w:cs="Arial"/>
                <w:sz w:val="22"/>
                <w:szCs w:val="22"/>
              </w:rPr>
            </w:pPr>
          </w:p>
        </w:tc>
        <w:tc>
          <w:tcPr>
            <w:tcW w:w="803" w:type="pct"/>
            <w:vAlign w:val="center"/>
          </w:tcPr>
          <w:p w14:paraId="3E1CA177" w14:textId="77777777" w:rsidR="00AE0506" w:rsidRPr="00D8357B" w:rsidRDefault="00AE0506" w:rsidP="00DB23B2">
            <w:pPr>
              <w:pStyle w:val="NoSpacing"/>
              <w:rPr>
                <w:rFonts w:cs="Arial"/>
                <w:sz w:val="22"/>
                <w:szCs w:val="22"/>
              </w:rPr>
            </w:pPr>
            <w:r w:rsidRPr="00D8357B">
              <w:rPr>
                <w:rFonts w:cs="Arial"/>
                <w:sz w:val="22"/>
                <w:szCs w:val="22"/>
              </w:rPr>
              <w:fldChar w:fldCharType="begin">
                <w:ffData>
                  <w:name w:val=""/>
                  <w:enabled/>
                  <w:calcOnExit w:val="0"/>
                  <w:checkBox>
                    <w:sizeAuto/>
                    <w:default w:val="0"/>
                  </w:checkBox>
                </w:ffData>
              </w:fldChar>
            </w:r>
            <w:r w:rsidRPr="00D8357B">
              <w:rPr>
                <w:rFonts w:cs="Arial"/>
                <w:sz w:val="22"/>
                <w:szCs w:val="22"/>
              </w:rPr>
              <w:instrText xml:space="preserve"> FORMCHECKBOX </w:instrText>
            </w:r>
            <w:r w:rsidR="00E22BD5">
              <w:rPr>
                <w:rFonts w:cs="Arial"/>
                <w:sz w:val="22"/>
                <w:szCs w:val="22"/>
              </w:rPr>
            </w:r>
            <w:r w:rsidR="00E22BD5">
              <w:rPr>
                <w:rFonts w:cs="Arial"/>
                <w:sz w:val="22"/>
                <w:szCs w:val="22"/>
              </w:rPr>
              <w:fldChar w:fldCharType="separate"/>
            </w:r>
            <w:r w:rsidRPr="00D8357B">
              <w:rPr>
                <w:rFonts w:cs="Arial"/>
                <w:sz w:val="22"/>
                <w:szCs w:val="22"/>
              </w:rPr>
              <w:fldChar w:fldCharType="end"/>
            </w:r>
          </w:p>
        </w:tc>
        <w:tc>
          <w:tcPr>
            <w:tcW w:w="1439" w:type="pct"/>
            <w:vAlign w:val="center"/>
          </w:tcPr>
          <w:p w14:paraId="6B6B1A02" w14:textId="77777777" w:rsidR="00AE0506" w:rsidRPr="00D8357B" w:rsidRDefault="00AE0506" w:rsidP="00DB23B2">
            <w:pPr>
              <w:pStyle w:val="NoSpacing"/>
              <w:rPr>
                <w:rFonts w:cs="Arial"/>
                <w:sz w:val="22"/>
                <w:szCs w:val="22"/>
              </w:rPr>
            </w:pPr>
          </w:p>
        </w:tc>
        <w:tc>
          <w:tcPr>
            <w:tcW w:w="710" w:type="pct"/>
            <w:vAlign w:val="center"/>
          </w:tcPr>
          <w:p w14:paraId="06D1BF62" w14:textId="77777777" w:rsidR="00AE0506" w:rsidRPr="00D8357B" w:rsidRDefault="00AE0506" w:rsidP="00DB23B2">
            <w:pPr>
              <w:pStyle w:val="NoSpacing"/>
              <w:rPr>
                <w:rFonts w:cs="Arial"/>
                <w:sz w:val="22"/>
                <w:szCs w:val="22"/>
              </w:rPr>
            </w:pPr>
          </w:p>
        </w:tc>
        <w:tc>
          <w:tcPr>
            <w:tcW w:w="569" w:type="pct"/>
            <w:vAlign w:val="center"/>
          </w:tcPr>
          <w:p w14:paraId="37A7C16F" w14:textId="77777777" w:rsidR="00AE0506" w:rsidRPr="00D8357B" w:rsidRDefault="00AE0506" w:rsidP="00DB23B2">
            <w:pPr>
              <w:pStyle w:val="NoSpacing"/>
              <w:rPr>
                <w:rFonts w:cs="Arial"/>
                <w:sz w:val="22"/>
                <w:szCs w:val="22"/>
              </w:rPr>
            </w:pPr>
          </w:p>
        </w:tc>
        <w:tc>
          <w:tcPr>
            <w:tcW w:w="734" w:type="pct"/>
            <w:vAlign w:val="center"/>
          </w:tcPr>
          <w:p w14:paraId="39B486F5" w14:textId="77777777" w:rsidR="00AE0506" w:rsidRPr="00D8357B" w:rsidRDefault="00AE0506" w:rsidP="00DB23B2">
            <w:pPr>
              <w:pStyle w:val="NoSpacing"/>
              <w:rPr>
                <w:rFonts w:cs="Arial"/>
                <w:sz w:val="22"/>
                <w:szCs w:val="22"/>
              </w:rPr>
            </w:pPr>
          </w:p>
        </w:tc>
      </w:tr>
      <w:tr w:rsidR="00AE0506" w:rsidRPr="00D8357B" w14:paraId="4F4C26B5" w14:textId="77777777" w:rsidTr="00EF7CD7">
        <w:trPr>
          <w:cantSplit/>
          <w:tblHeader/>
          <w:jc w:val="center"/>
        </w:trPr>
        <w:tc>
          <w:tcPr>
            <w:tcW w:w="745" w:type="pct"/>
            <w:vAlign w:val="center"/>
          </w:tcPr>
          <w:p w14:paraId="65344D6B" w14:textId="77777777" w:rsidR="00AE0506" w:rsidRPr="00D8357B" w:rsidRDefault="00AE0506" w:rsidP="00DB23B2">
            <w:pPr>
              <w:pStyle w:val="NoSpacing"/>
              <w:rPr>
                <w:rFonts w:cs="Arial"/>
                <w:sz w:val="22"/>
                <w:szCs w:val="22"/>
              </w:rPr>
            </w:pPr>
          </w:p>
        </w:tc>
        <w:tc>
          <w:tcPr>
            <w:tcW w:w="803" w:type="pct"/>
            <w:vAlign w:val="center"/>
          </w:tcPr>
          <w:p w14:paraId="228AE826" w14:textId="77777777" w:rsidR="00AE0506" w:rsidRPr="00D8357B" w:rsidRDefault="00AE0506" w:rsidP="00DB23B2">
            <w:pPr>
              <w:pStyle w:val="NoSpacing"/>
              <w:rPr>
                <w:rFonts w:cs="Arial"/>
                <w:sz w:val="22"/>
                <w:szCs w:val="22"/>
              </w:rPr>
            </w:pPr>
            <w:r w:rsidRPr="00D8357B">
              <w:rPr>
                <w:rFonts w:cs="Arial"/>
                <w:sz w:val="22"/>
                <w:szCs w:val="22"/>
              </w:rPr>
              <w:fldChar w:fldCharType="begin">
                <w:ffData>
                  <w:name w:val=""/>
                  <w:enabled/>
                  <w:calcOnExit w:val="0"/>
                  <w:checkBox>
                    <w:sizeAuto/>
                    <w:default w:val="0"/>
                  </w:checkBox>
                </w:ffData>
              </w:fldChar>
            </w:r>
            <w:r w:rsidRPr="00D8357B">
              <w:rPr>
                <w:rFonts w:cs="Arial"/>
                <w:sz w:val="22"/>
                <w:szCs w:val="22"/>
              </w:rPr>
              <w:instrText xml:space="preserve"> FORMCHECKBOX </w:instrText>
            </w:r>
            <w:r w:rsidR="00E22BD5">
              <w:rPr>
                <w:rFonts w:cs="Arial"/>
                <w:sz w:val="22"/>
                <w:szCs w:val="22"/>
              </w:rPr>
            </w:r>
            <w:r w:rsidR="00E22BD5">
              <w:rPr>
                <w:rFonts w:cs="Arial"/>
                <w:sz w:val="22"/>
                <w:szCs w:val="22"/>
              </w:rPr>
              <w:fldChar w:fldCharType="separate"/>
            </w:r>
            <w:r w:rsidRPr="00D8357B">
              <w:rPr>
                <w:rFonts w:cs="Arial"/>
                <w:sz w:val="22"/>
                <w:szCs w:val="22"/>
              </w:rPr>
              <w:fldChar w:fldCharType="end"/>
            </w:r>
          </w:p>
        </w:tc>
        <w:tc>
          <w:tcPr>
            <w:tcW w:w="1439" w:type="pct"/>
            <w:vAlign w:val="center"/>
          </w:tcPr>
          <w:p w14:paraId="45F8D152" w14:textId="77777777" w:rsidR="00AE0506" w:rsidRPr="00D8357B" w:rsidRDefault="00AE0506" w:rsidP="00DB23B2">
            <w:pPr>
              <w:pStyle w:val="NoSpacing"/>
              <w:rPr>
                <w:rFonts w:cs="Arial"/>
                <w:sz w:val="22"/>
                <w:szCs w:val="22"/>
              </w:rPr>
            </w:pPr>
          </w:p>
        </w:tc>
        <w:tc>
          <w:tcPr>
            <w:tcW w:w="710" w:type="pct"/>
            <w:vAlign w:val="center"/>
          </w:tcPr>
          <w:p w14:paraId="7583169F" w14:textId="77777777" w:rsidR="00AE0506" w:rsidRPr="00D8357B" w:rsidRDefault="00AE0506" w:rsidP="00DB23B2">
            <w:pPr>
              <w:pStyle w:val="NoSpacing"/>
              <w:rPr>
                <w:rFonts w:cs="Arial"/>
                <w:sz w:val="22"/>
                <w:szCs w:val="22"/>
              </w:rPr>
            </w:pPr>
          </w:p>
        </w:tc>
        <w:tc>
          <w:tcPr>
            <w:tcW w:w="569" w:type="pct"/>
            <w:vAlign w:val="center"/>
          </w:tcPr>
          <w:p w14:paraId="4107B7D0" w14:textId="77777777" w:rsidR="00AE0506" w:rsidRPr="00D8357B" w:rsidRDefault="00AE0506" w:rsidP="00DB23B2">
            <w:pPr>
              <w:pStyle w:val="NoSpacing"/>
              <w:rPr>
                <w:rFonts w:cs="Arial"/>
                <w:sz w:val="22"/>
                <w:szCs w:val="22"/>
              </w:rPr>
            </w:pPr>
          </w:p>
        </w:tc>
        <w:tc>
          <w:tcPr>
            <w:tcW w:w="734" w:type="pct"/>
            <w:vAlign w:val="center"/>
          </w:tcPr>
          <w:p w14:paraId="60238FAF" w14:textId="77777777" w:rsidR="00AE0506" w:rsidRPr="00D8357B" w:rsidRDefault="00AE0506" w:rsidP="00DB23B2">
            <w:pPr>
              <w:pStyle w:val="NoSpacing"/>
              <w:rPr>
                <w:rFonts w:cs="Arial"/>
                <w:sz w:val="22"/>
                <w:szCs w:val="22"/>
              </w:rPr>
            </w:pPr>
          </w:p>
        </w:tc>
      </w:tr>
      <w:tr w:rsidR="00AE0506" w:rsidRPr="00D8357B" w14:paraId="5F8B8BF5" w14:textId="77777777" w:rsidTr="00EF7CD7">
        <w:trPr>
          <w:cantSplit/>
          <w:tblHeader/>
          <w:jc w:val="center"/>
        </w:trPr>
        <w:tc>
          <w:tcPr>
            <w:tcW w:w="745" w:type="pct"/>
            <w:vAlign w:val="center"/>
          </w:tcPr>
          <w:p w14:paraId="3775CA71" w14:textId="77777777" w:rsidR="00AE0506" w:rsidRPr="00D8357B" w:rsidRDefault="00AE0506" w:rsidP="00DB23B2">
            <w:pPr>
              <w:pStyle w:val="NoSpacing"/>
              <w:rPr>
                <w:rFonts w:cs="Arial"/>
                <w:sz w:val="22"/>
                <w:szCs w:val="22"/>
              </w:rPr>
            </w:pPr>
          </w:p>
        </w:tc>
        <w:tc>
          <w:tcPr>
            <w:tcW w:w="803" w:type="pct"/>
            <w:vAlign w:val="center"/>
          </w:tcPr>
          <w:p w14:paraId="3CE41EFA" w14:textId="77777777" w:rsidR="00AE0506" w:rsidRPr="00D8357B" w:rsidRDefault="00AE0506" w:rsidP="00DB23B2">
            <w:pPr>
              <w:pStyle w:val="NoSpacing"/>
              <w:rPr>
                <w:rFonts w:cs="Arial"/>
                <w:sz w:val="22"/>
                <w:szCs w:val="22"/>
              </w:rPr>
            </w:pPr>
            <w:r w:rsidRPr="00D8357B">
              <w:rPr>
                <w:rFonts w:cs="Arial"/>
                <w:sz w:val="22"/>
                <w:szCs w:val="22"/>
              </w:rPr>
              <w:fldChar w:fldCharType="begin">
                <w:ffData>
                  <w:name w:val=""/>
                  <w:enabled/>
                  <w:calcOnExit w:val="0"/>
                  <w:checkBox>
                    <w:sizeAuto/>
                    <w:default w:val="0"/>
                  </w:checkBox>
                </w:ffData>
              </w:fldChar>
            </w:r>
            <w:r w:rsidRPr="00D8357B">
              <w:rPr>
                <w:rFonts w:cs="Arial"/>
                <w:sz w:val="22"/>
                <w:szCs w:val="22"/>
              </w:rPr>
              <w:instrText xml:space="preserve"> FORMCHECKBOX </w:instrText>
            </w:r>
            <w:r w:rsidR="00E22BD5">
              <w:rPr>
                <w:rFonts w:cs="Arial"/>
                <w:sz w:val="22"/>
                <w:szCs w:val="22"/>
              </w:rPr>
            </w:r>
            <w:r w:rsidR="00E22BD5">
              <w:rPr>
                <w:rFonts w:cs="Arial"/>
                <w:sz w:val="22"/>
                <w:szCs w:val="22"/>
              </w:rPr>
              <w:fldChar w:fldCharType="separate"/>
            </w:r>
            <w:r w:rsidRPr="00D8357B">
              <w:rPr>
                <w:rFonts w:cs="Arial"/>
                <w:sz w:val="22"/>
                <w:szCs w:val="22"/>
              </w:rPr>
              <w:fldChar w:fldCharType="end"/>
            </w:r>
          </w:p>
        </w:tc>
        <w:tc>
          <w:tcPr>
            <w:tcW w:w="1439" w:type="pct"/>
            <w:vAlign w:val="center"/>
          </w:tcPr>
          <w:p w14:paraId="16853311" w14:textId="77777777" w:rsidR="00AE0506" w:rsidRPr="00D8357B" w:rsidRDefault="00AE0506" w:rsidP="00DB23B2">
            <w:pPr>
              <w:pStyle w:val="NoSpacing"/>
              <w:rPr>
                <w:rFonts w:cs="Arial"/>
                <w:sz w:val="22"/>
                <w:szCs w:val="22"/>
              </w:rPr>
            </w:pPr>
          </w:p>
        </w:tc>
        <w:tc>
          <w:tcPr>
            <w:tcW w:w="710" w:type="pct"/>
            <w:vAlign w:val="center"/>
          </w:tcPr>
          <w:p w14:paraId="0F04C947" w14:textId="77777777" w:rsidR="00AE0506" w:rsidRPr="00D8357B" w:rsidRDefault="00AE0506" w:rsidP="00DB23B2">
            <w:pPr>
              <w:pStyle w:val="NoSpacing"/>
              <w:rPr>
                <w:rFonts w:cs="Arial"/>
                <w:sz w:val="22"/>
                <w:szCs w:val="22"/>
              </w:rPr>
            </w:pPr>
          </w:p>
        </w:tc>
        <w:tc>
          <w:tcPr>
            <w:tcW w:w="569" w:type="pct"/>
            <w:vAlign w:val="center"/>
          </w:tcPr>
          <w:p w14:paraId="45AA61D0" w14:textId="77777777" w:rsidR="00AE0506" w:rsidRPr="00D8357B" w:rsidRDefault="00AE0506" w:rsidP="00DB23B2">
            <w:pPr>
              <w:pStyle w:val="NoSpacing"/>
              <w:rPr>
                <w:rFonts w:cs="Arial"/>
                <w:sz w:val="22"/>
                <w:szCs w:val="22"/>
              </w:rPr>
            </w:pPr>
          </w:p>
        </w:tc>
        <w:tc>
          <w:tcPr>
            <w:tcW w:w="734" w:type="pct"/>
            <w:vAlign w:val="center"/>
          </w:tcPr>
          <w:p w14:paraId="34774B2B" w14:textId="77777777" w:rsidR="00AE0506" w:rsidRPr="00D8357B" w:rsidRDefault="00AE0506" w:rsidP="00DB23B2">
            <w:pPr>
              <w:pStyle w:val="NoSpacing"/>
              <w:rPr>
                <w:rFonts w:cs="Arial"/>
                <w:sz w:val="22"/>
                <w:szCs w:val="22"/>
              </w:rPr>
            </w:pPr>
          </w:p>
        </w:tc>
      </w:tr>
      <w:tr w:rsidR="00AE0506" w:rsidRPr="00D8357B" w14:paraId="3E56758C" w14:textId="77777777" w:rsidTr="00EF7CD7">
        <w:trPr>
          <w:cantSplit/>
          <w:tblHeader/>
          <w:jc w:val="center"/>
        </w:trPr>
        <w:tc>
          <w:tcPr>
            <w:tcW w:w="745" w:type="pct"/>
            <w:vAlign w:val="center"/>
          </w:tcPr>
          <w:p w14:paraId="07851FF5" w14:textId="77777777" w:rsidR="00AE0506" w:rsidRPr="00D8357B" w:rsidRDefault="00AE0506" w:rsidP="00DB23B2">
            <w:pPr>
              <w:pStyle w:val="NoSpacing"/>
              <w:rPr>
                <w:rFonts w:cs="Arial"/>
                <w:sz w:val="22"/>
                <w:szCs w:val="22"/>
              </w:rPr>
            </w:pPr>
          </w:p>
        </w:tc>
        <w:tc>
          <w:tcPr>
            <w:tcW w:w="803" w:type="pct"/>
            <w:vAlign w:val="center"/>
          </w:tcPr>
          <w:p w14:paraId="1927A757" w14:textId="77777777" w:rsidR="00AE0506" w:rsidRPr="00D8357B" w:rsidRDefault="00AE0506" w:rsidP="00DB23B2">
            <w:pPr>
              <w:pStyle w:val="NoSpacing"/>
              <w:rPr>
                <w:rFonts w:cs="Arial"/>
                <w:sz w:val="22"/>
                <w:szCs w:val="22"/>
              </w:rPr>
            </w:pPr>
            <w:r w:rsidRPr="00D8357B">
              <w:rPr>
                <w:rFonts w:cs="Arial"/>
                <w:sz w:val="22"/>
                <w:szCs w:val="22"/>
              </w:rPr>
              <w:fldChar w:fldCharType="begin">
                <w:ffData>
                  <w:name w:val=""/>
                  <w:enabled/>
                  <w:calcOnExit w:val="0"/>
                  <w:checkBox>
                    <w:sizeAuto/>
                    <w:default w:val="0"/>
                  </w:checkBox>
                </w:ffData>
              </w:fldChar>
            </w:r>
            <w:r w:rsidRPr="00D8357B">
              <w:rPr>
                <w:rFonts w:cs="Arial"/>
                <w:sz w:val="22"/>
                <w:szCs w:val="22"/>
              </w:rPr>
              <w:instrText xml:space="preserve"> FORMCHECKBOX </w:instrText>
            </w:r>
            <w:r w:rsidR="00E22BD5">
              <w:rPr>
                <w:rFonts w:cs="Arial"/>
                <w:sz w:val="22"/>
                <w:szCs w:val="22"/>
              </w:rPr>
            </w:r>
            <w:r w:rsidR="00E22BD5">
              <w:rPr>
                <w:rFonts w:cs="Arial"/>
                <w:sz w:val="22"/>
                <w:szCs w:val="22"/>
              </w:rPr>
              <w:fldChar w:fldCharType="separate"/>
            </w:r>
            <w:r w:rsidRPr="00D8357B">
              <w:rPr>
                <w:rFonts w:cs="Arial"/>
                <w:sz w:val="22"/>
                <w:szCs w:val="22"/>
              </w:rPr>
              <w:fldChar w:fldCharType="end"/>
            </w:r>
          </w:p>
        </w:tc>
        <w:tc>
          <w:tcPr>
            <w:tcW w:w="1439" w:type="pct"/>
            <w:vAlign w:val="center"/>
          </w:tcPr>
          <w:p w14:paraId="214B63F6" w14:textId="77777777" w:rsidR="00AE0506" w:rsidRPr="00D8357B" w:rsidRDefault="00AE0506" w:rsidP="00DB23B2">
            <w:pPr>
              <w:pStyle w:val="NoSpacing"/>
              <w:rPr>
                <w:rFonts w:cs="Arial"/>
                <w:sz w:val="22"/>
                <w:szCs w:val="22"/>
              </w:rPr>
            </w:pPr>
          </w:p>
        </w:tc>
        <w:tc>
          <w:tcPr>
            <w:tcW w:w="710" w:type="pct"/>
            <w:vAlign w:val="center"/>
          </w:tcPr>
          <w:p w14:paraId="6446A669" w14:textId="77777777" w:rsidR="00AE0506" w:rsidRPr="00D8357B" w:rsidRDefault="00AE0506" w:rsidP="00DB23B2">
            <w:pPr>
              <w:pStyle w:val="NoSpacing"/>
              <w:rPr>
                <w:rFonts w:cs="Arial"/>
                <w:sz w:val="22"/>
                <w:szCs w:val="22"/>
              </w:rPr>
            </w:pPr>
          </w:p>
        </w:tc>
        <w:tc>
          <w:tcPr>
            <w:tcW w:w="569" w:type="pct"/>
            <w:vAlign w:val="center"/>
          </w:tcPr>
          <w:p w14:paraId="056B0661" w14:textId="77777777" w:rsidR="00AE0506" w:rsidRPr="00D8357B" w:rsidRDefault="00AE0506" w:rsidP="00DB23B2">
            <w:pPr>
              <w:pStyle w:val="NoSpacing"/>
              <w:rPr>
                <w:rFonts w:cs="Arial"/>
                <w:sz w:val="22"/>
                <w:szCs w:val="22"/>
              </w:rPr>
            </w:pPr>
          </w:p>
        </w:tc>
        <w:tc>
          <w:tcPr>
            <w:tcW w:w="734" w:type="pct"/>
            <w:vAlign w:val="center"/>
          </w:tcPr>
          <w:p w14:paraId="75E070DB" w14:textId="77777777" w:rsidR="00AE0506" w:rsidRPr="00D8357B" w:rsidRDefault="00AE0506" w:rsidP="00DB23B2">
            <w:pPr>
              <w:pStyle w:val="NoSpacing"/>
              <w:rPr>
                <w:rFonts w:cs="Arial"/>
                <w:sz w:val="22"/>
                <w:szCs w:val="22"/>
              </w:rPr>
            </w:pPr>
          </w:p>
        </w:tc>
      </w:tr>
    </w:tbl>
    <w:p w14:paraId="15E85C98" w14:textId="77777777" w:rsidR="00AE0506" w:rsidRPr="00D8357B" w:rsidRDefault="00AE0506" w:rsidP="00AE0506">
      <w:pPr>
        <w:spacing w:after="0" w:line="240" w:lineRule="auto"/>
        <w:rPr>
          <w:rFonts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92"/>
        <w:gridCol w:w="8470"/>
      </w:tblGrid>
      <w:tr w:rsidR="00AE0506" w:rsidRPr="00D8357B" w14:paraId="372AB0C8" w14:textId="77777777" w:rsidTr="00B26808">
        <w:trPr>
          <w:cantSplit/>
          <w:jc w:val="center"/>
        </w:trPr>
        <w:tc>
          <w:tcPr>
            <w:tcW w:w="749" w:type="pct"/>
            <w:tcBorders>
              <w:bottom w:val="single" w:sz="4" w:space="0" w:color="000000"/>
            </w:tcBorders>
            <w:vAlign w:val="center"/>
          </w:tcPr>
          <w:p w14:paraId="0E34F9CE" w14:textId="77777777" w:rsidR="00AE0506" w:rsidRPr="00D8357B" w:rsidRDefault="00AE0506" w:rsidP="00DB23B2">
            <w:pPr>
              <w:spacing w:before="60" w:after="60" w:line="240" w:lineRule="auto"/>
              <w:rPr>
                <w:rFonts w:cs="Arial"/>
                <w:b/>
              </w:rPr>
            </w:pPr>
            <w:r w:rsidRPr="00D8357B">
              <w:rPr>
                <w:rFonts w:cs="Arial"/>
                <w:b/>
              </w:rPr>
              <w:t>Sort on</w:t>
            </w:r>
          </w:p>
        </w:tc>
        <w:tc>
          <w:tcPr>
            <w:tcW w:w="4251" w:type="pct"/>
            <w:tcBorders>
              <w:bottom w:val="single" w:sz="4" w:space="0" w:color="000000"/>
            </w:tcBorders>
            <w:vAlign w:val="center"/>
          </w:tcPr>
          <w:p w14:paraId="081899A4" w14:textId="77777777" w:rsidR="00CC66FE" w:rsidRPr="00D8357B" w:rsidRDefault="00CC66FE" w:rsidP="00DB23B2">
            <w:pPr>
              <w:pStyle w:val="NoSpacing"/>
              <w:rPr>
                <w:rFonts w:cs="Arial"/>
                <w:i/>
                <w:color w:val="FF0000"/>
                <w:sz w:val="22"/>
                <w:szCs w:val="22"/>
              </w:rPr>
            </w:pPr>
            <w:r w:rsidRPr="00D8357B">
              <w:rPr>
                <w:rFonts w:cs="Arial"/>
                <w:i/>
                <w:color w:val="FF0000"/>
                <w:sz w:val="22"/>
                <w:szCs w:val="22"/>
              </w:rPr>
              <w:t>E.g.</w:t>
            </w:r>
          </w:p>
          <w:p w14:paraId="21600B5C" w14:textId="63F34E88" w:rsidR="00AE0506" w:rsidRPr="00D8357B" w:rsidRDefault="00AE0506" w:rsidP="00DB23B2">
            <w:pPr>
              <w:pStyle w:val="NoSpacing"/>
              <w:rPr>
                <w:rFonts w:cs="Arial"/>
                <w:color w:val="FF0000"/>
                <w:sz w:val="22"/>
                <w:szCs w:val="22"/>
              </w:rPr>
            </w:pPr>
            <w:r w:rsidRPr="00D8357B">
              <w:rPr>
                <w:rFonts w:cs="Arial"/>
                <w:color w:val="FF0000"/>
                <w:sz w:val="22"/>
                <w:szCs w:val="22"/>
              </w:rPr>
              <w:t>Patient ID ascending,</w:t>
            </w:r>
          </w:p>
          <w:p w14:paraId="7CA092BF" w14:textId="77777777" w:rsidR="00AE0506" w:rsidRPr="00D8357B" w:rsidRDefault="00AE0506" w:rsidP="00DB23B2">
            <w:pPr>
              <w:pStyle w:val="NoSpacing"/>
              <w:rPr>
                <w:rFonts w:cs="Arial"/>
                <w:sz w:val="22"/>
                <w:szCs w:val="22"/>
              </w:rPr>
            </w:pPr>
            <w:r w:rsidRPr="00D8357B">
              <w:rPr>
                <w:rFonts w:cs="Arial"/>
                <w:color w:val="FF0000"/>
                <w:sz w:val="22"/>
                <w:szCs w:val="22"/>
              </w:rPr>
              <w:t>Visit Date and Time ascending</w:t>
            </w:r>
          </w:p>
        </w:tc>
      </w:tr>
      <w:tr w:rsidR="00AE0506" w:rsidRPr="00D8357B" w14:paraId="7A67576A" w14:textId="77777777" w:rsidTr="00B26808">
        <w:trPr>
          <w:cantSplit/>
          <w:jc w:val="center"/>
        </w:trPr>
        <w:tc>
          <w:tcPr>
            <w:tcW w:w="749" w:type="pct"/>
            <w:vAlign w:val="center"/>
          </w:tcPr>
          <w:p w14:paraId="7BCCCB2F" w14:textId="77777777" w:rsidR="00AE0506" w:rsidRPr="00D8357B" w:rsidRDefault="00AE0506" w:rsidP="00DB23B2">
            <w:pPr>
              <w:spacing w:before="60" w:after="60" w:line="240" w:lineRule="auto"/>
              <w:rPr>
                <w:rFonts w:cs="Arial"/>
              </w:rPr>
            </w:pPr>
            <w:r w:rsidRPr="00D8357B">
              <w:rPr>
                <w:rFonts w:cs="Arial"/>
                <w:b/>
              </w:rPr>
              <w:t>Filter on</w:t>
            </w:r>
          </w:p>
        </w:tc>
        <w:tc>
          <w:tcPr>
            <w:tcW w:w="4251" w:type="pct"/>
            <w:vAlign w:val="center"/>
          </w:tcPr>
          <w:p w14:paraId="2C296E18" w14:textId="77777777" w:rsidR="00CC66FE" w:rsidRPr="00D8357B" w:rsidRDefault="00CC66FE" w:rsidP="00CC66FE">
            <w:pPr>
              <w:pStyle w:val="NoSpacing"/>
              <w:rPr>
                <w:rFonts w:cs="Arial"/>
                <w:i/>
                <w:color w:val="FF0000"/>
                <w:sz w:val="22"/>
                <w:szCs w:val="22"/>
              </w:rPr>
            </w:pPr>
            <w:r w:rsidRPr="00D8357B">
              <w:rPr>
                <w:rFonts w:cs="Arial"/>
                <w:i/>
                <w:color w:val="FF0000"/>
                <w:sz w:val="22"/>
                <w:szCs w:val="22"/>
              </w:rPr>
              <w:t>E.g.</w:t>
            </w:r>
          </w:p>
          <w:p w14:paraId="7A9BC4CE" w14:textId="77777777" w:rsidR="00AE0506" w:rsidRPr="00D8357B" w:rsidRDefault="00AE0506" w:rsidP="00DB23B2">
            <w:pPr>
              <w:pStyle w:val="NoSpacing"/>
              <w:rPr>
                <w:rFonts w:cs="Arial"/>
                <w:color w:val="FF0000"/>
                <w:sz w:val="22"/>
                <w:szCs w:val="22"/>
              </w:rPr>
            </w:pPr>
            <w:r w:rsidRPr="00D8357B">
              <w:rPr>
                <w:rFonts w:cs="Arial"/>
                <w:color w:val="FF0000"/>
                <w:sz w:val="22"/>
                <w:szCs w:val="22"/>
              </w:rPr>
              <w:t>Active visits only</w:t>
            </w:r>
          </w:p>
          <w:p w14:paraId="44DA010E" w14:textId="77777777" w:rsidR="00AE0506" w:rsidRPr="00D8357B" w:rsidRDefault="00AE0506" w:rsidP="00DB23B2">
            <w:pPr>
              <w:pStyle w:val="NoSpacing"/>
              <w:rPr>
                <w:rFonts w:cs="Arial"/>
                <w:sz w:val="22"/>
                <w:szCs w:val="22"/>
              </w:rPr>
            </w:pPr>
            <w:r w:rsidRPr="00D8357B">
              <w:rPr>
                <w:rFonts w:cs="Arial"/>
                <w:color w:val="FF0000"/>
                <w:sz w:val="22"/>
                <w:szCs w:val="22"/>
              </w:rPr>
              <w:t>Only include subjects at site 0005</w:t>
            </w:r>
          </w:p>
        </w:tc>
      </w:tr>
    </w:tbl>
    <w:p w14:paraId="6CC54F58" w14:textId="77777777" w:rsidR="00940BC5" w:rsidRPr="00D8357B" w:rsidRDefault="00940BC5" w:rsidP="00940BC5">
      <w:pPr>
        <w:numPr>
          <w:ilvl w:val="0"/>
          <w:numId w:val="27"/>
        </w:numPr>
        <w:spacing w:after="0" w:line="240" w:lineRule="auto"/>
        <w:rPr>
          <w:rFonts w:cs="Arial"/>
          <w:i/>
        </w:rPr>
      </w:pPr>
      <w:r w:rsidRPr="00D8357B">
        <w:rPr>
          <w:rFonts w:cs="Arial"/>
          <w:i/>
        </w:rPr>
        <w:t>Column Name = Column name to display on the report for the given data field.</w:t>
      </w:r>
    </w:p>
    <w:p w14:paraId="6881CE44" w14:textId="77777777" w:rsidR="00940BC5" w:rsidRPr="00D8357B" w:rsidRDefault="00940BC5" w:rsidP="00940BC5">
      <w:pPr>
        <w:numPr>
          <w:ilvl w:val="0"/>
          <w:numId w:val="27"/>
        </w:numPr>
        <w:spacing w:after="0" w:line="240" w:lineRule="auto"/>
        <w:rPr>
          <w:rFonts w:cs="Arial"/>
          <w:i/>
        </w:rPr>
      </w:pPr>
      <w:r w:rsidRPr="00D8357B">
        <w:rPr>
          <w:rFonts w:cs="Arial"/>
          <w:i/>
        </w:rPr>
        <w:t>Unblinded Information = Check this box if this data field contains unblinded information.</w:t>
      </w:r>
    </w:p>
    <w:p w14:paraId="56D2E4BD" w14:textId="77777777" w:rsidR="00940BC5" w:rsidRPr="00D8357B" w:rsidRDefault="00940BC5" w:rsidP="00940BC5">
      <w:pPr>
        <w:numPr>
          <w:ilvl w:val="0"/>
          <w:numId w:val="27"/>
        </w:numPr>
        <w:spacing w:after="0" w:line="240" w:lineRule="auto"/>
        <w:rPr>
          <w:rFonts w:cs="Arial"/>
          <w:i/>
        </w:rPr>
      </w:pPr>
      <w:r w:rsidRPr="00D8357B">
        <w:rPr>
          <w:rFonts w:cs="Arial"/>
          <w:i/>
        </w:rPr>
        <w:t>Data Required = Information on how to derive the data from the data source for the given data field.</w:t>
      </w:r>
    </w:p>
    <w:p w14:paraId="739DFEEC" w14:textId="77777777" w:rsidR="00940BC5" w:rsidRPr="00D8357B" w:rsidRDefault="00940BC5" w:rsidP="00940BC5">
      <w:pPr>
        <w:numPr>
          <w:ilvl w:val="0"/>
          <w:numId w:val="27"/>
        </w:numPr>
        <w:spacing w:after="0" w:line="240" w:lineRule="auto"/>
        <w:rPr>
          <w:rFonts w:cs="Arial"/>
          <w:i/>
        </w:rPr>
      </w:pPr>
      <w:r w:rsidRPr="00D8357B">
        <w:rPr>
          <w:rFonts w:cs="Arial"/>
          <w:i/>
        </w:rPr>
        <w:t>Data Type = Classification of the type of data being extracted, e.g. integer, text.</w:t>
      </w:r>
    </w:p>
    <w:p w14:paraId="0F49A2E4" w14:textId="77777777" w:rsidR="00940BC5" w:rsidRPr="00D8357B" w:rsidRDefault="00940BC5" w:rsidP="00940BC5">
      <w:pPr>
        <w:numPr>
          <w:ilvl w:val="0"/>
          <w:numId w:val="27"/>
        </w:numPr>
        <w:spacing w:after="0" w:line="240" w:lineRule="auto"/>
        <w:rPr>
          <w:rFonts w:cs="Arial"/>
          <w:i/>
        </w:rPr>
      </w:pPr>
      <w:r w:rsidRPr="00D8357B">
        <w:rPr>
          <w:rFonts w:cs="Arial"/>
          <w:i/>
        </w:rPr>
        <w:t>Field Length = The expected or maximum length of the data in the field.  If the length is not fixed, enter the text “Variable”.</w:t>
      </w:r>
    </w:p>
    <w:p w14:paraId="16FAC1BF" w14:textId="72817F31" w:rsidR="00940BC5" w:rsidRPr="00D8357B" w:rsidRDefault="00940BC5" w:rsidP="00940BC5">
      <w:pPr>
        <w:numPr>
          <w:ilvl w:val="0"/>
          <w:numId w:val="27"/>
        </w:numPr>
        <w:spacing w:after="0" w:line="240" w:lineRule="auto"/>
        <w:rPr>
          <w:rFonts w:cs="Arial"/>
          <w:i/>
        </w:rPr>
      </w:pPr>
      <w:r w:rsidRPr="00D8357B">
        <w:rPr>
          <w:rFonts w:cs="Arial"/>
          <w:i/>
        </w:rPr>
        <w:lastRenderedPageBreak/>
        <w:t>Example of Output = The format in which the report will display data in the field.</w:t>
      </w:r>
      <w:r w:rsidR="003606D3">
        <w:rPr>
          <w:rFonts w:cs="Arial"/>
          <w:i/>
        </w:rPr>
        <w:t xml:space="preserve"> </w:t>
      </w:r>
      <w:r w:rsidRPr="00D8357B">
        <w:rPr>
          <w:rFonts w:cs="Arial"/>
          <w:i/>
        </w:rPr>
        <w:t>Do not include examples which could be unblinding, e.g. real kit number and treatment type</w:t>
      </w:r>
      <w:r w:rsidR="008379C0" w:rsidRPr="00D8357B">
        <w:rPr>
          <w:rFonts w:cs="Arial"/>
          <w:i/>
        </w:rPr>
        <w:t>.</w:t>
      </w:r>
    </w:p>
    <w:p w14:paraId="2CE789B7" w14:textId="77777777" w:rsidR="00940BC5" w:rsidRPr="00D8357B" w:rsidRDefault="00940BC5" w:rsidP="00940BC5">
      <w:pPr>
        <w:numPr>
          <w:ilvl w:val="0"/>
          <w:numId w:val="27"/>
        </w:numPr>
        <w:spacing w:after="0" w:line="240" w:lineRule="auto"/>
        <w:rPr>
          <w:rFonts w:cs="Arial"/>
          <w:i/>
        </w:rPr>
      </w:pPr>
      <w:r w:rsidRPr="00D8357B">
        <w:rPr>
          <w:rFonts w:cs="Arial"/>
          <w:i/>
        </w:rPr>
        <w:t>Sort on = List columns or hidden fields in order of precedence on which to apply sort, specifying direction of sort as ascending or descending for each.</w:t>
      </w:r>
    </w:p>
    <w:p w14:paraId="499AF657" w14:textId="77777777" w:rsidR="00940BC5" w:rsidRPr="00D8357B" w:rsidRDefault="00940BC5" w:rsidP="00940BC5">
      <w:pPr>
        <w:numPr>
          <w:ilvl w:val="0"/>
          <w:numId w:val="27"/>
        </w:numPr>
        <w:spacing w:after="0" w:line="240" w:lineRule="auto"/>
        <w:rPr>
          <w:rFonts w:cs="Arial"/>
          <w:i/>
        </w:rPr>
      </w:pPr>
      <w:r w:rsidRPr="00D8357B">
        <w:rPr>
          <w:rFonts w:cs="Arial"/>
          <w:i/>
        </w:rPr>
        <w:t xml:space="preserve">Filter on = List constraints to apply to include or exclude data from the report. </w:t>
      </w:r>
    </w:p>
    <w:p w14:paraId="5A8EA327" w14:textId="77777777" w:rsidR="009456EB" w:rsidRPr="00D8357B" w:rsidRDefault="009456EB">
      <w:pPr>
        <w:rPr>
          <w:rFonts w:cs="Arial"/>
          <w:b/>
        </w:rPr>
      </w:pPr>
      <w:r w:rsidRPr="00D8357B">
        <w:rPr>
          <w:rFonts w:cs="Arial"/>
          <w:b/>
        </w:rPr>
        <w:br w:type="page"/>
      </w:r>
    </w:p>
    <w:p w14:paraId="07EF4CCA" w14:textId="3DC8C732" w:rsidR="00AE0506" w:rsidRPr="00D8357B" w:rsidRDefault="00AE0506" w:rsidP="009456EB">
      <w:pPr>
        <w:spacing w:after="120" w:line="240" w:lineRule="auto"/>
        <w:jc w:val="both"/>
        <w:rPr>
          <w:rFonts w:cs="Arial"/>
          <w:b/>
        </w:rPr>
      </w:pPr>
      <w:r w:rsidRPr="00D8357B">
        <w:rPr>
          <w:rFonts w:cs="Arial"/>
          <w:b/>
        </w:rPr>
        <w:lastRenderedPageBreak/>
        <w:t>Approved by: (Sponsor)</w:t>
      </w:r>
    </w:p>
    <w:p w14:paraId="02619A42" w14:textId="77777777" w:rsidR="00AE0506" w:rsidRPr="00D8357B" w:rsidRDefault="00AE0506" w:rsidP="009456EB">
      <w:pPr>
        <w:spacing w:after="120" w:line="240" w:lineRule="auto"/>
        <w:jc w:val="both"/>
        <w:rPr>
          <w:rFonts w:cs="Arial"/>
        </w:rPr>
      </w:pPr>
      <w:r w:rsidRPr="00D8357B">
        <w:rPr>
          <w:rFonts w:cs="Arial"/>
        </w:rPr>
        <w:t>Signed by Global Project Lead or Sponsor (Sponsor must sign if unblinded data) confirming that the information is correct and will not unblind blinded personnel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2091"/>
        <w:gridCol w:w="2088"/>
        <w:gridCol w:w="2090"/>
        <w:gridCol w:w="1604"/>
      </w:tblGrid>
      <w:tr w:rsidR="008379C0" w:rsidRPr="00D8357B" w14:paraId="68F38B19" w14:textId="77777777" w:rsidTr="00B26808">
        <w:trPr>
          <w:cantSplit/>
          <w:trHeight w:val="400"/>
          <w:jc w:val="center"/>
        </w:trPr>
        <w:tc>
          <w:tcPr>
            <w:tcW w:w="1048" w:type="pct"/>
            <w:tcBorders>
              <w:bottom w:val="nil"/>
            </w:tcBorders>
            <w:shd w:val="pct5" w:color="auto" w:fill="FFFFFF"/>
            <w:vAlign w:val="center"/>
          </w:tcPr>
          <w:p w14:paraId="75678448" w14:textId="77777777" w:rsidR="00AE0506" w:rsidRPr="00D8357B" w:rsidRDefault="00AE0506" w:rsidP="00DB23B2">
            <w:pPr>
              <w:spacing w:before="60" w:after="60" w:line="240" w:lineRule="auto"/>
              <w:rPr>
                <w:rFonts w:cs="Arial"/>
              </w:rPr>
            </w:pPr>
            <w:r w:rsidRPr="00D8357B">
              <w:rPr>
                <w:rFonts w:cs="Arial"/>
                <w:b/>
              </w:rPr>
              <w:t>Name</w:t>
            </w:r>
          </w:p>
        </w:tc>
        <w:tc>
          <w:tcPr>
            <w:tcW w:w="1049" w:type="pct"/>
            <w:tcBorders>
              <w:bottom w:val="nil"/>
            </w:tcBorders>
            <w:shd w:val="pct5" w:color="auto" w:fill="FFFFFF"/>
            <w:vAlign w:val="center"/>
          </w:tcPr>
          <w:p w14:paraId="1F4AA1BE" w14:textId="77777777" w:rsidR="00AE0506" w:rsidRPr="00D8357B" w:rsidRDefault="00AE0506" w:rsidP="00DB23B2">
            <w:pPr>
              <w:spacing w:before="60" w:after="60" w:line="240" w:lineRule="auto"/>
              <w:rPr>
                <w:rFonts w:cs="Arial"/>
              </w:rPr>
            </w:pPr>
            <w:r w:rsidRPr="00D8357B">
              <w:rPr>
                <w:rFonts w:cs="Arial"/>
                <w:b/>
              </w:rPr>
              <w:t>Role</w:t>
            </w:r>
          </w:p>
        </w:tc>
        <w:tc>
          <w:tcPr>
            <w:tcW w:w="1048" w:type="pct"/>
            <w:tcBorders>
              <w:bottom w:val="nil"/>
            </w:tcBorders>
            <w:shd w:val="pct5" w:color="auto" w:fill="FFFFFF"/>
            <w:vAlign w:val="center"/>
          </w:tcPr>
          <w:p w14:paraId="0D2BA981" w14:textId="77777777" w:rsidR="00AE0506" w:rsidRPr="00D8357B" w:rsidRDefault="00AE0506" w:rsidP="00DB23B2">
            <w:pPr>
              <w:spacing w:before="60" w:after="60" w:line="240" w:lineRule="auto"/>
              <w:rPr>
                <w:rFonts w:cs="Arial"/>
                <w:b/>
              </w:rPr>
            </w:pPr>
            <w:r w:rsidRPr="00D8357B">
              <w:rPr>
                <w:rFonts w:cs="Arial"/>
                <w:b/>
              </w:rPr>
              <w:t>Company</w:t>
            </w:r>
          </w:p>
        </w:tc>
        <w:tc>
          <w:tcPr>
            <w:tcW w:w="1049" w:type="pct"/>
            <w:tcBorders>
              <w:bottom w:val="nil"/>
            </w:tcBorders>
            <w:shd w:val="pct5" w:color="auto" w:fill="FFFFFF"/>
            <w:vAlign w:val="center"/>
          </w:tcPr>
          <w:p w14:paraId="5F12652C" w14:textId="77777777" w:rsidR="00AE0506" w:rsidRPr="00D8357B" w:rsidRDefault="00AE0506" w:rsidP="00DB23B2">
            <w:pPr>
              <w:spacing w:before="60" w:after="60" w:line="240" w:lineRule="auto"/>
              <w:rPr>
                <w:rFonts w:cs="Arial"/>
              </w:rPr>
            </w:pPr>
            <w:r w:rsidRPr="00D8357B">
              <w:rPr>
                <w:rFonts w:cs="Arial"/>
                <w:b/>
              </w:rPr>
              <w:t>Signature</w:t>
            </w:r>
          </w:p>
        </w:tc>
        <w:tc>
          <w:tcPr>
            <w:tcW w:w="805" w:type="pct"/>
            <w:tcBorders>
              <w:bottom w:val="nil"/>
            </w:tcBorders>
            <w:shd w:val="pct5" w:color="auto" w:fill="FFFFFF"/>
            <w:vAlign w:val="center"/>
          </w:tcPr>
          <w:p w14:paraId="5FC0225F" w14:textId="77777777" w:rsidR="00AE0506" w:rsidRPr="00D8357B" w:rsidRDefault="00AE0506" w:rsidP="00DB23B2">
            <w:pPr>
              <w:spacing w:before="60" w:after="60" w:line="240" w:lineRule="auto"/>
              <w:rPr>
                <w:rFonts w:cs="Arial"/>
              </w:rPr>
            </w:pPr>
            <w:r w:rsidRPr="00D8357B">
              <w:rPr>
                <w:rFonts w:cs="Arial"/>
                <w:b/>
              </w:rPr>
              <w:t>Date</w:t>
            </w:r>
          </w:p>
        </w:tc>
      </w:tr>
      <w:tr w:rsidR="008379C0" w:rsidRPr="00D8357B" w14:paraId="7194182C" w14:textId="77777777" w:rsidTr="00B26808">
        <w:trPr>
          <w:cantSplit/>
          <w:trHeight w:val="805"/>
          <w:jc w:val="center"/>
        </w:trPr>
        <w:tc>
          <w:tcPr>
            <w:tcW w:w="1048" w:type="pct"/>
            <w:vAlign w:val="center"/>
          </w:tcPr>
          <w:p w14:paraId="622C3032" w14:textId="0C28F022" w:rsidR="00AE0506" w:rsidRPr="00D8357B" w:rsidRDefault="00AE0506" w:rsidP="00DB23B2">
            <w:pPr>
              <w:spacing w:before="60" w:after="60" w:line="240" w:lineRule="auto"/>
              <w:rPr>
                <w:rFonts w:cs="Arial"/>
              </w:rPr>
            </w:pPr>
          </w:p>
        </w:tc>
        <w:tc>
          <w:tcPr>
            <w:tcW w:w="1049" w:type="pct"/>
            <w:vAlign w:val="center"/>
          </w:tcPr>
          <w:p w14:paraId="5441E081" w14:textId="46DFA0CF" w:rsidR="00AE0506" w:rsidRPr="00D8357B" w:rsidRDefault="00AE0506" w:rsidP="00DB23B2">
            <w:pPr>
              <w:spacing w:before="60" w:after="60" w:line="240" w:lineRule="auto"/>
              <w:rPr>
                <w:rFonts w:cs="Arial"/>
              </w:rPr>
            </w:pPr>
          </w:p>
        </w:tc>
        <w:tc>
          <w:tcPr>
            <w:tcW w:w="1048" w:type="pct"/>
            <w:vAlign w:val="center"/>
          </w:tcPr>
          <w:p w14:paraId="7E4E95BE" w14:textId="77777777" w:rsidR="00AE0506" w:rsidRPr="00D8357B" w:rsidRDefault="00AE0506" w:rsidP="00DB23B2">
            <w:pPr>
              <w:spacing w:before="60" w:after="60" w:line="240" w:lineRule="auto"/>
              <w:rPr>
                <w:rFonts w:cs="Arial"/>
              </w:rPr>
            </w:pPr>
          </w:p>
        </w:tc>
        <w:tc>
          <w:tcPr>
            <w:tcW w:w="1049" w:type="pct"/>
            <w:vAlign w:val="center"/>
          </w:tcPr>
          <w:p w14:paraId="27D394E8" w14:textId="77777777" w:rsidR="00AE0506" w:rsidRPr="00D8357B" w:rsidRDefault="00AE0506" w:rsidP="00DB23B2">
            <w:pPr>
              <w:spacing w:before="60" w:after="60" w:line="240" w:lineRule="auto"/>
              <w:rPr>
                <w:rFonts w:cs="Arial"/>
              </w:rPr>
            </w:pPr>
          </w:p>
        </w:tc>
        <w:tc>
          <w:tcPr>
            <w:tcW w:w="805" w:type="pct"/>
            <w:vAlign w:val="center"/>
          </w:tcPr>
          <w:p w14:paraId="7B045DEC" w14:textId="51B5CF54" w:rsidR="00AE0506" w:rsidRPr="00D8357B" w:rsidRDefault="00AE0506" w:rsidP="00DB23B2">
            <w:pPr>
              <w:spacing w:before="60" w:after="60" w:line="240" w:lineRule="auto"/>
              <w:rPr>
                <w:rFonts w:cs="Arial"/>
              </w:rPr>
            </w:pPr>
          </w:p>
        </w:tc>
      </w:tr>
    </w:tbl>
    <w:p w14:paraId="44CC92AB" w14:textId="7706096B" w:rsidR="00AE0506" w:rsidRPr="00D8357B" w:rsidRDefault="004416D9" w:rsidP="00DA487B">
      <w:pPr>
        <w:numPr>
          <w:ilvl w:val="0"/>
          <w:numId w:val="28"/>
        </w:numPr>
        <w:spacing w:before="120" w:after="60" w:line="240" w:lineRule="auto"/>
        <w:ind w:left="567" w:hanging="425"/>
        <w:jc w:val="both"/>
        <w:rPr>
          <w:rFonts w:cs="Arial"/>
          <w:b/>
          <w:u w:val="single"/>
        </w:rPr>
      </w:pPr>
      <w:r>
        <w:rPr>
          <w:rFonts w:cs="Arial"/>
        </w:rPr>
        <w:t>Send the</w:t>
      </w:r>
      <w:r w:rsidR="00AE0506" w:rsidRPr="00D8357B">
        <w:rPr>
          <w:rFonts w:cs="Arial"/>
        </w:rPr>
        <w:t xml:space="preserve"> signed </w:t>
      </w:r>
      <w:r w:rsidR="00BA5286" w:rsidRPr="00D8357B">
        <w:rPr>
          <w:rFonts w:cs="Arial"/>
        </w:rPr>
        <w:t>Ad-hoc report request</w:t>
      </w:r>
      <w:r>
        <w:rPr>
          <w:rFonts w:cs="Arial"/>
        </w:rPr>
        <w:t xml:space="preserve"> via</w:t>
      </w:r>
      <w:r w:rsidR="00AE0506" w:rsidRPr="00D8357B">
        <w:rPr>
          <w:rFonts w:cs="Arial"/>
        </w:rPr>
        <w:t xml:space="preserve"> email to: </w:t>
      </w:r>
      <w:hyperlink r:id="rId12" w:history="1">
        <w:r w:rsidR="00AB5BCC" w:rsidRPr="00D8357B">
          <w:rPr>
            <w:rStyle w:val="Hyperlink"/>
            <w:rFonts w:cs="Arial"/>
          </w:rPr>
          <w:t>irt-support@worldwide.com</w:t>
        </w:r>
      </w:hyperlink>
    </w:p>
    <w:p w14:paraId="772379FE" w14:textId="06F3990D" w:rsidR="00AE0506" w:rsidRPr="00D8357B" w:rsidRDefault="00AE0506" w:rsidP="00DA487B">
      <w:pPr>
        <w:numPr>
          <w:ilvl w:val="0"/>
          <w:numId w:val="28"/>
        </w:numPr>
        <w:spacing w:before="60" w:after="120" w:line="240" w:lineRule="auto"/>
        <w:ind w:left="567" w:hanging="425"/>
        <w:jc w:val="both"/>
        <w:rPr>
          <w:rFonts w:cs="Arial"/>
          <w:b/>
          <w:u w:val="single"/>
        </w:rPr>
      </w:pPr>
      <w:r w:rsidRPr="00D8357B">
        <w:rPr>
          <w:rFonts w:cs="Arial"/>
        </w:rPr>
        <w:t>Sponsor should allow 72 hours for the ad-hoc report request to be processed.</w:t>
      </w:r>
    </w:p>
    <w:p w14:paraId="1118C3A4" w14:textId="0E9CD259" w:rsidR="00AE0506" w:rsidRPr="00D8357B" w:rsidRDefault="00AE0506" w:rsidP="009456EB">
      <w:pPr>
        <w:spacing w:after="120" w:line="240" w:lineRule="auto"/>
        <w:jc w:val="both"/>
        <w:rPr>
          <w:rFonts w:cs="Arial"/>
          <w:b/>
        </w:rPr>
      </w:pPr>
      <w:r w:rsidRPr="00D8357B">
        <w:rPr>
          <w:rFonts w:cs="Arial"/>
          <w:b/>
        </w:rPr>
        <w:t>Q</w:t>
      </w:r>
      <w:r w:rsidR="009456EB" w:rsidRPr="00D8357B">
        <w:rPr>
          <w:rFonts w:cs="Arial"/>
          <w:b/>
        </w:rPr>
        <w:t xml:space="preserve">uality </w:t>
      </w:r>
      <w:r w:rsidR="00A340D0" w:rsidRPr="00D8357B">
        <w:rPr>
          <w:rFonts w:cs="Arial"/>
          <w:b/>
        </w:rPr>
        <w:t>Control</w:t>
      </w:r>
      <w:r w:rsidR="009456EB" w:rsidRPr="00D8357B">
        <w:rPr>
          <w:rFonts w:cs="Arial"/>
          <w:b/>
        </w:rPr>
        <w:t xml:space="preserve"> </w:t>
      </w:r>
      <w:r w:rsidR="00A340D0" w:rsidRPr="00D8357B">
        <w:rPr>
          <w:rFonts w:cs="Arial"/>
          <w:b/>
        </w:rPr>
        <w:t xml:space="preserve">(QC) </w:t>
      </w:r>
      <w:r w:rsidRPr="00D8357B">
        <w:rPr>
          <w:rFonts w:cs="Arial"/>
          <w:b/>
        </w:rPr>
        <w:t>Checked by: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2787"/>
        <w:gridCol w:w="2787"/>
        <w:gridCol w:w="1602"/>
      </w:tblGrid>
      <w:tr w:rsidR="008379C0" w:rsidRPr="00D8357B" w14:paraId="2E1AC09C" w14:textId="77777777" w:rsidTr="00B26808">
        <w:trPr>
          <w:cantSplit/>
          <w:trHeight w:val="400"/>
          <w:jc w:val="center"/>
        </w:trPr>
        <w:tc>
          <w:tcPr>
            <w:tcW w:w="1398" w:type="pct"/>
            <w:tcBorders>
              <w:bottom w:val="nil"/>
            </w:tcBorders>
            <w:shd w:val="pct5" w:color="auto" w:fill="FFFFFF"/>
            <w:vAlign w:val="center"/>
          </w:tcPr>
          <w:p w14:paraId="7E16344E" w14:textId="77777777" w:rsidR="00AE0506" w:rsidRPr="00D8357B" w:rsidRDefault="00AE0506" w:rsidP="00DB23B2">
            <w:pPr>
              <w:spacing w:before="60" w:after="60" w:line="240" w:lineRule="auto"/>
              <w:rPr>
                <w:rFonts w:cs="Arial"/>
              </w:rPr>
            </w:pPr>
            <w:r w:rsidRPr="00D8357B">
              <w:rPr>
                <w:rFonts w:cs="Arial"/>
                <w:b/>
              </w:rPr>
              <w:t>Name</w:t>
            </w:r>
          </w:p>
        </w:tc>
        <w:tc>
          <w:tcPr>
            <w:tcW w:w="1399" w:type="pct"/>
            <w:tcBorders>
              <w:bottom w:val="nil"/>
            </w:tcBorders>
            <w:shd w:val="pct5" w:color="auto" w:fill="FFFFFF"/>
            <w:vAlign w:val="center"/>
          </w:tcPr>
          <w:p w14:paraId="34E18A59" w14:textId="77777777" w:rsidR="00AE0506" w:rsidRPr="00D8357B" w:rsidRDefault="00AE0506" w:rsidP="00DB23B2">
            <w:pPr>
              <w:spacing w:before="60" w:after="60" w:line="240" w:lineRule="auto"/>
              <w:rPr>
                <w:rFonts w:cs="Arial"/>
              </w:rPr>
            </w:pPr>
            <w:r w:rsidRPr="00D8357B">
              <w:rPr>
                <w:rFonts w:cs="Arial"/>
                <w:b/>
              </w:rPr>
              <w:t>Role</w:t>
            </w:r>
          </w:p>
        </w:tc>
        <w:tc>
          <w:tcPr>
            <w:tcW w:w="1399" w:type="pct"/>
            <w:tcBorders>
              <w:bottom w:val="nil"/>
            </w:tcBorders>
            <w:shd w:val="pct5" w:color="auto" w:fill="FFFFFF"/>
            <w:vAlign w:val="center"/>
          </w:tcPr>
          <w:p w14:paraId="4B855578" w14:textId="77777777" w:rsidR="00AE0506" w:rsidRPr="00D8357B" w:rsidRDefault="00AE0506" w:rsidP="00DB23B2">
            <w:pPr>
              <w:spacing w:before="60" w:after="60" w:line="240" w:lineRule="auto"/>
              <w:rPr>
                <w:rFonts w:cs="Arial"/>
              </w:rPr>
            </w:pPr>
            <w:r w:rsidRPr="00D8357B">
              <w:rPr>
                <w:rFonts w:cs="Arial"/>
                <w:b/>
              </w:rPr>
              <w:t>Signature</w:t>
            </w:r>
          </w:p>
        </w:tc>
        <w:tc>
          <w:tcPr>
            <w:tcW w:w="804" w:type="pct"/>
            <w:tcBorders>
              <w:bottom w:val="nil"/>
            </w:tcBorders>
            <w:shd w:val="pct5" w:color="auto" w:fill="FFFFFF"/>
            <w:vAlign w:val="center"/>
          </w:tcPr>
          <w:p w14:paraId="552CADF7" w14:textId="77777777" w:rsidR="00AE0506" w:rsidRPr="00D8357B" w:rsidRDefault="00AE0506" w:rsidP="00DB23B2">
            <w:pPr>
              <w:spacing w:before="60" w:after="60" w:line="240" w:lineRule="auto"/>
              <w:rPr>
                <w:rFonts w:cs="Arial"/>
              </w:rPr>
            </w:pPr>
            <w:r w:rsidRPr="00D8357B">
              <w:rPr>
                <w:rFonts w:cs="Arial"/>
                <w:b/>
              </w:rPr>
              <w:t>Date</w:t>
            </w:r>
          </w:p>
        </w:tc>
      </w:tr>
      <w:tr w:rsidR="008379C0" w:rsidRPr="00D8357B" w14:paraId="38ED37A2" w14:textId="77777777" w:rsidTr="00B26808">
        <w:trPr>
          <w:cantSplit/>
          <w:trHeight w:val="806"/>
          <w:jc w:val="center"/>
        </w:trPr>
        <w:tc>
          <w:tcPr>
            <w:tcW w:w="1398" w:type="pct"/>
            <w:vAlign w:val="center"/>
          </w:tcPr>
          <w:p w14:paraId="535BFF61" w14:textId="3725AE72" w:rsidR="00AE0506" w:rsidRPr="00D8357B" w:rsidRDefault="00AE0506" w:rsidP="00DB23B2">
            <w:pPr>
              <w:spacing w:before="60" w:after="60" w:line="240" w:lineRule="auto"/>
              <w:rPr>
                <w:rFonts w:cs="Arial"/>
              </w:rPr>
            </w:pPr>
          </w:p>
        </w:tc>
        <w:tc>
          <w:tcPr>
            <w:tcW w:w="1399" w:type="pct"/>
            <w:vAlign w:val="center"/>
          </w:tcPr>
          <w:p w14:paraId="0B611CDC" w14:textId="6808DD7B" w:rsidR="00AE0506" w:rsidRPr="00D8357B" w:rsidRDefault="00AE0506" w:rsidP="00DB23B2">
            <w:pPr>
              <w:spacing w:before="60" w:after="60" w:line="240" w:lineRule="auto"/>
              <w:rPr>
                <w:rFonts w:cs="Arial"/>
              </w:rPr>
            </w:pPr>
          </w:p>
        </w:tc>
        <w:tc>
          <w:tcPr>
            <w:tcW w:w="1399" w:type="pct"/>
            <w:vAlign w:val="center"/>
          </w:tcPr>
          <w:p w14:paraId="279CD7A0" w14:textId="77777777" w:rsidR="00AE0506" w:rsidRPr="00D8357B" w:rsidRDefault="00AE0506" w:rsidP="00DB23B2">
            <w:pPr>
              <w:spacing w:before="60" w:after="60" w:line="240" w:lineRule="auto"/>
              <w:rPr>
                <w:rFonts w:cs="Arial"/>
              </w:rPr>
            </w:pPr>
          </w:p>
        </w:tc>
        <w:tc>
          <w:tcPr>
            <w:tcW w:w="804" w:type="pct"/>
            <w:vAlign w:val="center"/>
          </w:tcPr>
          <w:p w14:paraId="4708D557" w14:textId="1990EE0B" w:rsidR="00AE0506" w:rsidRPr="00D8357B" w:rsidRDefault="00AE0506" w:rsidP="00DB23B2">
            <w:pPr>
              <w:spacing w:before="60" w:after="60" w:line="240" w:lineRule="auto"/>
              <w:rPr>
                <w:rFonts w:cs="Arial"/>
              </w:rPr>
            </w:pPr>
          </w:p>
        </w:tc>
      </w:tr>
    </w:tbl>
    <w:p w14:paraId="1A68F16A" w14:textId="77777777" w:rsidR="00AE0506" w:rsidRPr="00D8357B" w:rsidRDefault="00AE0506" w:rsidP="00A340D0">
      <w:pPr>
        <w:spacing w:before="120" w:after="120" w:line="240" w:lineRule="auto"/>
        <w:jc w:val="both"/>
        <w:rPr>
          <w:rFonts w:cs="Arial"/>
          <w:b/>
        </w:rPr>
      </w:pPr>
      <w:r w:rsidRPr="00D8357B">
        <w:rPr>
          <w:rFonts w:cs="Arial"/>
          <w:b/>
        </w:rPr>
        <w:t>Report sent by: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2787"/>
        <w:gridCol w:w="2787"/>
        <w:gridCol w:w="1602"/>
      </w:tblGrid>
      <w:tr w:rsidR="008379C0" w:rsidRPr="00D8357B" w14:paraId="055A5B5C" w14:textId="77777777" w:rsidTr="00B26808">
        <w:trPr>
          <w:cantSplit/>
          <w:trHeight w:val="400"/>
          <w:jc w:val="center"/>
        </w:trPr>
        <w:tc>
          <w:tcPr>
            <w:tcW w:w="1398" w:type="pct"/>
            <w:tcBorders>
              <w:bottom w:val="nil"/>
            </w:tcBorders>
            <w:shd w:val="pct5" w:color="auto" w:fill="FFFFFF"/>
            <w:vAlign w:val="center"/>
          </w:tcPr>
          <w:p w14:paraId="47022D53" w14:textId="77777777" w:rsidR="00AE0506" w:rsidRPr="00D8357B" w:rsidRDefault="00AE0506" w:rsidP="00DB23B2">
            <w:pPr>
              <w:spacing w:before="60" w:after="60" w:line="240" w:lineRule="auto"/>
              <w:rPr>
                <w:rFonts w:cs="Arial"/>
              </w:rPr>
            </w:pPr>
            <w:r w:rsidRPr="00D8357B">
              <w:rPr>
                <w:rFonts w:cs="Arial"/>
                <w:b/>
              </w:rPr>
              <w:t>Name</w:t>
            </w:r>
          </w:p>
        </w:tc>
        <w:tc>
          <w:tcPr>
            <w:tcW w:w="1399" w:type="pct"/>
            <w:tcBorders>
              <w:bottom w:val="nil"/>
            </w:tcBorders>
            <w:shd w:val="pct5" w:color="auto" w:fill="FFFFFF"/>
            <w:vAlign w:val="center"/>
          </w:tcPr>
          <w:p w14:paraId="39919D5F" w14:textId="77777777" w:rsidR="00AE0506" w:rsidRPr="00D8357B" w:rsidRDefault="00AE0506" w:rsidP="00DB23B2">
            <w:pPr>
              <w:spacing w:before="60" w:after="60" w:line="240" w:lineRule="auto"/>
              <w:rPr>
                <w:rFonts w:cs="Arial"/>
              </w:rPr>
            </w:pPr>
            <w:r w:rsidRPr="00D8357B">
              <w:rPr>
                <w:rFonts w:cs="Arial"/>
                <w:b/>
              </w:rPr>
              <w:t>Role</w:t>
            </w:r>
          </w:p>
        </w:tc>
        <w:tc>
          <w:tcPr>
            <w:tcW w:w="1399" w:type="pct"/>
            <w:tcBorders>
              <w:bottom w:val="nil"/>
            </w:tcBorders>
            <w:shd w:val="pct5" w:color="auto" w:fill="FFFFFF"/>
            <w:vAlign w:val="center"/>
          </w:tcPr>
          <w:p w14:paraId="224F25A6" w14:textId="77777777" w:rsidR="00AE0506" w:rsidRPr="00D8357B" w:rsidRDefault="00AE0506" w:rsidP="00DB23B2">
            <w:pPr>
              <w:spacing w:before="60" w:after="60" w:line="240" w:lineRule="auto"/>
              <w:rPr>
                <w:rFonts w:cs="Arial"/>
              </w:rPr>
            </w:pPr>
            <w:r w:rsidRPr="00D8357B">
              <w:rPr>
                <w:rFonts w:cs="Arial"/>
                <w:b/>
              </w:rPr>
              <w:t>Signature</w:t>
            </w:r>
          </w:p>
        </w:tc>
        <w:tc>
          <w:tcPr>
            <w:tcW w:w="804" w:type="pct"/>
            <w:tcBorders>
              <w:bottom w:val="nil"/>
            </w:tcBorders>
            <w:shd w:val="pct5" w:color="auto" w:fill="FFFFFF"/>
            <w:vAlign w:val="center"/>
          </w:tcPr>
          <w:p w14:paraId="51640681" w14:textId="77777777" w:rsidR="00AE0506" w:rsidRPr="00D8357B" w:rsidRDefault="00AE0506" w:rsidP="00DB23B2">
            <w:pPr>
              <w:spacing w:before="60" w:after="60" w:line="240" w:lineRule="auto"/>
              <w:rPr>
                <w:rFonts w:cs="Arial"/>
              </w:rPr>
            </w:pPr>
            <w:r w:rsidRPr="00D8357B">
              <w:rPr>
                <w:rFonts w:cs="Arial"/>
                <w:b/>
              </w:rPr>
              <w:t>Date</w:t>
            </w:r>
          </w:p>
        </w:tc>
      </w:tr>
      <w:tr w:rsidR="008379C0" w:rsidRPr="00D8357B" w14:paraId="3B85AD38" w14:textId="77777777" w:rsidTr="00B26808">
        <w:trPr>
          <w:cantSplit/>
          <w:trHeight w:val="805"/>
          <w:jc w:val="center"/>
        </w:trPr>
        <w:tc>
          <w:tcPr>
            <w:tcW w:w="1398" w:type="pct"/>
            <w:vAlign w:val="center"/>
          </w:tcPr>
          <w:p w14:paraId="766F7963" w14:textId="761CB17B" w:rsidR="00AE0506" w:rsidRPr="00D8357B" w:rsidRDefault="00AE0506" w:rsidP="00DB23B2">
            <w:pPr>
              <w:spacing w:before="60" w:after="60" w:line="240" w:lineRule="auto"/>
              <w:rPr>
                <w:rFonts w:cs="Arial"/>
              </w:rPr>
            </w:pPr>
          </w:p>
        </w:tc>
        <w:tc>
          <w:tcPr>
            <w:tcW w:w="1399" w:type="pct"/>
            <w:vAlign w:val="center"/>
          </w:tcPr>
          <w:p w14:paraId="2D90C82C" w14:textId="55E966E1" w:rsidR="00AE0506" w:rsidRPr="00D8357B" w:rsidRDefault="00AE0506" w:rsidP="00DB23B2">
            <w:pPr>
              <w:spacing w:before="60" w:after="60" w:line="240" w:lineRule="auto"/>
              <w:rPr>
                <w:rFonts w:cs="Arial"/>
              </w:rPr>
            </w:pPr>
          </w:p>
        </w:tc>
        <w:tc>
          <w:tcPr>
            <w:tcW w:w="1399" w:type="pct"/>
            <w:vAlign w:val="center"/>
          </w:tcPr>
          <w:p w14:paraId="265C078B" w14:textId="77777777" w:rsidR="00AE0506" w:rsidRPr="00D8357B" w:rsidRDefault="00AE0506" w:rsidP="00DB23B2">
            <w:pPr>
              <w:spacing w:before="60" w:after="60" w:line="240" w:lineRule="auto"/>
              <w:rPr>
                <w:rFonts w:cs="Arial"/>
              </w:rPr>
            </w:pPr>
          </w:p>
        </w:tc>
        <w:tc>
          <w:tcPr>
            <w:tcW w:w="804" w:type="pct"/>
            <w:vAlign w:val="center"/>
          </w:tcPr>
          <w:p w14:paraId="339A24E1" w14:textId="3BA2216F" w:rsidR="00AE0506" w:rsidRPr="00D8357B" w:rsidRDefault="00AE0506" w:rsidP="00DB23B2">
            <w:pPr>
              <w:spacing w:before="60" w:after="60" w:line="240" w:lineRule="auto"/>
              <w:rPr>
                <w:rFonts w:cs="Arial"/>
              </w:rPr>
            </w:pPr>
          </w:p>
        </w:tc>
      </w:tr>
    </w:tbl>
    <w:p w14:paraId="1A7C02ED" w14:textId="77777777" w:rsidR="00AE0506" w:rsidRPr="00D8357B" w:rsidRDefault="00AE0506" w:rsidP="00A340D0">
      <w:pPr>
        <w:spacing w:before="120" w:after="120" w:line="240" w:lineRule="auto"/>
        <w:jc w:val="both"/>
        <w:rPr>
          <w:rFonts w:cs="Arial"/>
          <w:b/>
        </w:rPr>
      </w:pPr>
      <w:r w:rsidRPr="00D8357B">
        <w:rPr>
          <w:rFonts w:cs="Arial"/>
          <w:b/>
        </w:rPr>
        <w:t>All local copies of ad-hoc report data have been removed: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2315"/>
        <w:gridCol w:w="2315"/>
        <w:gridCol w:w="2315"/>
        <w:gridCol w:w="1602"/>
      </w:tblGrid>
      <w:tr w:rsidR="008379C0" w:rsidRPr="00D8357B" w14:paraId="524455E1" w14:textId="77777777" w:rsidTr="00B26808">
        <w:trPr>
          <w:cantSplit/>
          <w:trHeight w:val="400"/>
          <w:jc w:val="center"/>
        </w:trPr>
        <w:tc>
          <w:tcPr>
            <w:tcW w:w="710" w:type="pct"/>
            <w:tcBorders>
              <w:bottom w:val="nil"/>
            </w:tcBorders>
            <w:shd w:val="pct5" w:color="auto" w:fill="FFFFFF"/>
            <w:vAlign w:val="center"/>
          </w:tcPr>
          <w:p w14:paraId="22890C2D" w14:textId="77777777" w:rsidR="00AE0506" w:rsidRPr="00D8357B" w:rsidRDefault="00AE0506" w:rsidP="00DB23B2">
            <w:pPr>
              <w:spacing w:before="60" w:after="60" w:line="240" w:lineRule="auto"/>
              <w:rPr>
                <w:rFonts w:cs="Arial"/>
                <w:b/>
              </w:rPr>
            </w:pPr>
            <w:r w:rsidRPr="00D8357B">
              <w:rPr>
                <w:rFonts w:cs="Arial"/>
                <w:b/>
              </w:rPr>
              <w:t>Stage</w:t>
            </w:r>
          </w:p>
        </w:tc>
        <w:tc>
          <w:tcPr>
            <w:tcW w:w="1162" w:type="pct"/>
            <w:tcBorders>
              <w:bottom w:val="nil"/>
            </w:tcBorders>
            <w:shd w:val="pct5" w:color="auto" w:fill="FFFFFF"/>
            <w:vAlign w:val="center"/>
          </w:tcPr>
          <w:p w14:paraId="7EA4D829" w14:textId="77777777" w:rsidR="00AE0506" w:rsidRPr="00D8357B" w:rsidRDefault="00AE0506" w:rsidP="00DB23B2">
            <w:pPr>
              <w:spacing w:before="60" w:after="60" w:line="240" w:lineRule="auto"/>
              <w:rPr>
                <w:rFonts w:cs="Arial"/>
              </w:rPr>
            </w:pPr>
            <w:r w:rsidRPr="00D8357B">
              <w:rPr>
                <w:rFonts w:cs="Arial"/>
                <w:b/>
              </w:rPr>
              <w:t>Name</w:t>
            </w:r>
          </w:p>
        </w:tc>
        <w:tc>
          <w:tcPr>
            <w:tcW w:w="1162" w:type="pct"/>
            <w:tcBorders>
              <w:bottom w:val="nil"/>
            </w:tcBorders>
            <w:shd w:val="pct5" w:color="auto" w:fill="FFFFFF"/>
            <w:vAlign w:val="center"/>
          </w:tcPr>
          <w:p w14:paraId="1505977B" w14:textId="77777777" w:rsidR="00AE0506" w:rsidRPr="00D8357B" w:rsidRDefault="00AE0506" w:rsidP="00DB23B2">
            <w:pPr>
              <w:spacing w:before="60" w:after="60" w:line="240" w:lineRule="auto"/>
              <w:rPr>
                <w:rFonts w:cs="Arial"/>
              </w:rPr>
            </w:pPr>
            <w:r w:rsidRPr="00D8357B">
              <w:rPr>
                <w:rFonts w:cs="Arial"/>
                <w:b/>
              </w:rPr>
              <w:t>Role</w:t>
            </w:r>
          </w:p>
        </w:tc>
        <w:tc>
          <w:tcPr>
            <w:tcW w:w="1162" w:type="pct"/>
            <w:tcBorders>
              <w:bottom w:val="nil"/>
            </w:tcBorders>
            <w:shd w:val="pct5" w:color="auto" w:fill="FFFFFF"/>
            <w:vAlign w:val="center"/>
          </w:tcPr>
          <w:p w14:paraId="12910375" w14:textId="77777777" w:rsidR="00AE0506" w:rsidRPr="00D8357B" w:rsidRDefault="00AE0506" w:rsidP="00DB23B2">
            <w:pPr>
              <w:spacing w:before="60" w:after="60" w:line="240" w:lineRule="auto"/>
              <w:rPr>
                <w:rFonts w:cs="Arial"/>
              </w:rPr>
            </w:pPr>
            <w:r w:rsidRPr="00D8357B">
              <w:rPr>
                <w:rFonts w:cs="Arial"/>
                <w:b/>
              </w:rPr>
              <w:t>Signature</w:t>
            </w:r>
          </w:p>
        </w:tc>
        <w:tc>
          <w:tcPr>
            <w:tcW w:w="804" w:type="pct"/>
            <w:tcBorders>
              <w:bottom w:val="nil"/>
            </w:tcBorders>
            <w:shd w:val="pct5" w:color="auto" w:fill="FFFFFF"/>
            <w:vAlign w:val="center"/>
          </w:tcPr>
          <w:p w14:paraId="603E54B4" w14:textId="77777777" w:rsidR="00AE0506" w:rsidRPr="00D8357B" w:rsidRDefault="00AE0506" w:rsidP="00DB23B2">
            <w:pPr>
              <w:spacing w:before="60" w:after="60" w:line="240" w:lineRule="auto"/>
              <w:rPr>
                <w:rFonts w:cs="Arial"/>
              </w:rPr>
            </w:pPr>
            <w:r w:rsidRPr="00D8357B">
              <w:rPr>
                <w:rFonts w:cs="Arial"/>
                <w:b/>
              </w:rPr>
              <w:t>Date</w:t>
            </w:r>
          </w:p>
        </w:tc>
      </w:tr>
      <w:tr w:rsidR="008379C0" w:rsidRPr="00D8357B" w14:paraId="6990FA3A" w14:textId="77777777" w:rsidTr="00B26808">
        <w:trPr>
          <w:cantSplit/>
          <w:trHeight w:val="805"/>
          <w:jc w:val="center"/>
        </w:trPr>
        <w:tc>
          <w:tcPr>
            <w:tcW w:w="710" w:type="pct"/>
            <w:vAlign w:val="center"/>
          </w:tcPr>
          <w:p w14:paraId="229F866F" w14:textId="77777777" w:rsidR="00AE0506" w:rsidRPr="00D8357B" w:rsidRDefault="00AE0506" w:rsidP="00DB23B2">
            <w:pPr>
              <w:spacing w:before="60" w:after="60" w:line="240" w:lineRule="auto"/>
              <w:rPr>
                <w:rFonts w:cs="Arial"/>
              </w:rPr>
            </w:pPr>
            <w:r w:rsidRPr="00D8357B">
              <w:rPr>
                <w:rFonts w:cs="Arial"/>
              </w:rPr>
              <w:t>Report Generation</w:t>
            </w:r>
          </w:p>
        </w:tc>
        <w:tc>
          <w:tcPr>
            <w:tcW w:w="1162" w:type="pct"/>
            <w:vAlign w:val="center"/>
          </w:tcPr>
          <w:p w14:paraId="5CF5272A" w14:textId="0CA5B9D3" w:rsidR="00AE0506" w:rsidRPr="00D8357B" w:rsidRDefault="00AE0506" w:rsidP="00DB23B2">
            <w:pPr>
              <w:spacing w:before="60" w:after="60" w:line="240" w:lineRule="auto"/>
              <w:rPr>
                <w:rFonts w:cs="Arial"/>
              </w:rPr>
            </w:pPr>
          </w:p>
        </w:tc>
        <w:tc>
          <w:tcPr>
            <w:tcW w:w="1162" w:type="pct"/>
            <w:vAlign w:val="center"/>
          </w:tcPr>
          <w:p w14:paraId="43EC641A" w14:textId="1B46F806" w:rsidR="00AE0506" w:rsidRPr="00D8357B" w:rsidRDefault="00AE0506" w:rsidP="00DB23B2">
            <w:pPr>
              <w:spacing w:before="60" w:after="60" w:line="240" w:lineRule="auto"/>
              <w:rPr>
                <w:rFonts w:cs="Arial"/>
              </w:rPr>
            </w:pPr>
          </w:p>
        </w:tc>
        <w:tc>
          <w:tcPr>
            <w:tcW w:w="1162" w:type="pct"/>
            <w:vAlign w:val="center"/>
          </w:tcPr>
          <w:p w14:paraId="5EC91E39" w14:textId="77777777" w:rsidR="00AE0506" w:rsidRPr="00D8357B" w:rsidRDefault="00AE0506" w:rsidP="00DB23B2">
            <w:pPr>
              <w:spacing w:before="60" w:after="60" w:line="240" w:lineRule="auto"/>
              <w:rPr>
                <w:rFonts w:cs="Arial"/>
              </w:rPr>
            </w:pPr>
          </w:p>
        </w:tc>
        <w:tc>
          <w:tcPr>
            <w:tcW w:w="804" w:type="pct"/>
            <w:vAlign w:val="center"/>
          </w:tcPr>
          <w:p w14:paraId="6499564F" w14:textId="19F7E0AB" w:rsidR="00AE0506" w:rsidRPr="00D8357B" w:rsidRDefault="00AE0506" w:rsidP="00DB23B2">
            <w:pPr>
              <w:spacing w:before="60" w:after="60" w:line="240" w:lineRule="auto"/>
              <w:rPr>
                <w:rFonts w:cs="Arial"/>
              </w:rPr>
            </w:pPr>
          </w:p>
        </w:tc>
      </w:tr>
      <w:tr w:rsidR="008379C0" w:rsidRPr="00D8357B" w14:paraId="266DDC06" w14:textId="77777777" w:rsidTr="00B26808">
        <w:trPr>
          <w:cantSplit/>
          <w:trHeight w:val="805"/>
          <w:jc w:val="center"/>
        </w:trPr>
        <w:tc>
          <w:tcPr>
            <w:tcW w:w="710" w:type="pct"/>
            <w:vAlign w:val="center"/>
          </w:tcPr>
          <w:p w14:paraId="79DC61A0" w14:textId="77777777" w:rsidR="00AE0506" w:rsidRPr="00D8357B" w:rsidRDefault="00AE0506" w:rsidP="00DB23B2">
            <w:pPr>
              <w:spacing w:before="60" w:after="60" w:line="240" w:lineRule="auto"/>
              <w:rPr>
                <w:rFonts w:cs="Arial"/>
              </w:rPr>
            </w:pPr>
            <w:r w:rsidRPr="00D8357B">
              <w:rPr>
                <w:rFonts w:cs="Arial"/>
              </w:rPr>
              <w:t>QC Check</w:t>
            </w:r>
          </w:p>
        </w:tc>
        <w:tc>
          <w:tcPr>
            <w:tcW w:w="1162" w:type="pct"/>
            <w:vAlign w:val="center"/>
          </w:tcPr>
          <w:p w14:paraId="169A402C" w14:textId="3D2B19FC" w:rsidR="00AE0506" w:rsidRPr="00D8357B" w:rsidRDefault="00AE0506" w:rsidP="00DB23B2">
            <w:pPr>
              <w:spacing w:before="60" w:after="60" w:line="240" w:lineRule="auto"/>
              <w:rPr>
                <w:rFonts w:cs="Arial"/>
              </w:rPr>
            </w:pPr>
          </w:p>
        </w:tc>
        <w:tc>
          <w:tcPr>
            <w:tcW w:w="1162" w:type="pct"/>
            <w:vAlign w:val="center"/>
          </w:tcPr>
          <w:p w14:paraId="369C9401" w14:textId="606927DC" w:rsidR="00AE0506" w:rsidRPr="00D8357B" w:rsidRDefault="00AE0506" w:rsidP="00DB23B2">
            <w:pPr>
              <w:spacing w:before="60" w:after="60" w:line="240" w:lineRule="auto"/>
              <w:rPr>
                <w:rFonts w:cs="Arial"/>
              </w:rPr>
            </w:pPr>
          </w:p>
        </w:tc>
        <w:tc>
          <w:tcPr>
            <w:tcW w:w="1162" w:type="pct"/>
            <w:vAlign w:val="center"/>
          </w:tcPr>
          <w:p w14:paraId="2FE6B0CC" w14:textId="77777777" w:rsidR="00AE0506" w:rsidRPr="00D8357B" w:rsidRDefault="00AE0506" w:rsidP="00DB23B2">
            <w:pPr>
              <w:spacing w:before="60" w:after="60" w:line="240" w:lineRule="auto"/>
              <w:rPr>
                <w:rFonts w:cs="Arial"/>
              </w:rPr>
            </w:pPr>
          </w:p>
        </w:tc>
        <w:tc>
          <w:tcPr>
            <w:tcW w:w="804" w:type="pct"/>
            <w:vAlign w:val="center"/>
          </w:tcPr>
          <w:p w14:paraId="4019520F" w14:textId="4CD69D9B" w:rsidR="00AE0506" w:rsidRPr="00D8357B" w:rsidRDefault="00AE0506" w:rsidP="00DB23B2">
            <w:pPr>
              <w:spacing w:before="60" w:after="60" w:line="240" w:lineRule="auto"/>
              <w:rPr>
                <w:rFonts w:cs="Arial"/>
              </w:rPr>
            </w:pPr>
          </w:p>
        </w:tc>
      </w:tr>
      <w:tr w:rsidR="008379C0" w:rsidRPr="00D8357B" w14:paraId="1FD54B3C" w14:textId="77777777" w:rsidTr="00B26808">
        <w:trPr>
          <w:cantSplit/>
          <w:trHeight w:val="805"/>
          <w:jc w:val="center"/>
        </w:trPr>
        <w:tc>
          <w:tcPr>
            <w:tcW w:w="710" w:type="pct"/>
            <w:vAlign w:val="center"/>
          </w:tcPr>
          <w:p w14:paraId="5F9E8C19" w14:textId="77777777" w:rsidR="00AE0506" w:rsidRPr="00D8357B" w:rsidRDefault="00AE0506" w:rsidP="00DB23B2">
            <w:pPr>
              <w:spacing w:before="60" w:after="60" w:line="240" w:lineRule="auto"/>
              <w:rPr>
                <w:rFonts w:cs="Arial"/>
              </w:rPr>
            </w:pPr>
            <w:r w:rsidRPr="00D8357B">
              <w:rPr>
                <w:rFonts w:cs="Arial"/>
              </w:rPr>
              <w:t>Distribution</w:t>
            </w:r>
          </w:p>
        </w:tc>
        <w:tc>
          <w:tcPr>
            <w:tcW w:w="1162" w:type="pct"/>
            <w:vAlign w:val="center"/>
          </w:tcPr>
          <w:p w14:paraId="60718494" w14:textId="1C77B27D" w:rsidR="00AE0506" w:rsidRPr="00D8357B" w:rsidRDefault="00AE0506" w:rsidP="00DB23B2">
            <w:pPr>
              <w:spacing w:before="60" w:after="60" w:line="240" w:lineRule="auto"/>
              <w:rPr>
                <w:rFonts w:cs="Arial"/>
              </w:rPr>
            </w:pPr>
          </w:p>
        </w:tc>
        <w:tc>
          <w:tcPr>
            <w:tcW w:w="1162" w:type="pct"/>
            <w:vAlign w:val="center"/>
          </w:tcPr>
          <w:p w14:paraId="7DF81860" w14:textId="7CF34A56" w:rsidR="00AE0506" w:rsidRPr="00D8357B" w:rsidRDefault="00AE0506" w:rsidP="00DB23B2">
            <w:pPr>
              <w:spacing w:before="60" w:after="60" w:line="240" w:lineRule="auto"/>
              <w:rPr>
                <w:rFonts w:cs="Arial"/>
              </w:rPr>
            </w:pPr>
          </w:p>
        </w:tc>
        <w:tc>
          <w:tcPr>
            <w:tcW w:w="1162" w:type="pct"/>
            <w:vAlign w:val="center"/>
          </w:tcPr>
          <w:p w14:paraId="31CC0952" w14:textId="77777777" w:rsidR="00AE0506" w:rsidRPr="00D8357B" w:rsidRDefault="00AE0506" w:rsidP="00DB23B2">
            <w:pPr>
              <w:spacing w:before="60" w:after="60" w:line="240" w:lineRule="auto"/>
              <w:rPr>
                <w:rFonts w:cs="Arial"/>
              </w:rPr>
            </w:pPr>
          </w:p>
        </w:tc>
        <w:tc>
          <w:tcPr>
            <w:tcW w:w="804" w:type="pct"/>
            <w:vAlign w:val="center"/>
          </w:tcPr>
          <w:p w14:paraId="7B8E5EBC" w14:textId="3990A413" w:rsidR="00AE0506" w:rsidRPr="00D8357B" w:rsidRDefault="00AE0506" w:rsidP="00DB23B2">
            <w:pPr>
              <w:spacing w:before="60" w:after="60" w:line="240" w:lineRule="auto"/>
              <w:rPr>
                <w:rFonts w:cs="Arial"/>
              </w:rPr>
            </w:pPr>
          </w:p>
        </w:tc>
      </w:tr>
    </w:tbl>
    <w:p w14:paraId="102B27CD" w14:textId="604F7A23" w:rsidR="005A7FAB" w:rsidRPr="00D8357B" w:rsidRDefault="005A7FAB" w:rsidP="00AE0506">
      <w:pPr>
        <w:spacing w:after="120"/>
        <w:rPr>
          <w:rFonts w:cs="Arial"/>
          <w:i/>
          <w:sz w:val="2"/>
          <w:szCs w:val="2"/>
        </w:rPr>
      </w:pPr>
    </w:p>
    <w:sectPr w:rsidR="005A7FAB" w:rsidRPr="00D8357B" w:rsidSect="00DA487B">
      <w:headerReference w:type="default" r:id="rId13"/>
      <w:footerReference w:type="default" r:id="rId14"/>
      <w:pgSz w:w="12240" w:h="15840" w:code="1"/>
      <w:pgMar w:top="2268" w:right="1134" w:bottom="2268" w:left="1134"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36129" w14:textId="77777777" w:rsidR="00BB77F4" w:rsidRDefault="00BB77F4" w:rsidP="005855D3">
      <w:pPr>
        <w:spacing w:after="0" w:line="240" w:lineRule="auto"/>
      </w:pPr>
      <w:r>
        <w:separator/>
      </w:r>
    </w:p>
    <w:p w14:paraId="466334FD" w14:textId="77777777" w:rsidR="00BB77F4" w:rsidRDefault="00BB77F4"/>
    <w:p w14:paraId="66F4B89B" w14:textId="77777777" w:rsidR="00BB77F4" w:rsidRDefault="00BB77F4"/>
  </w:endnote>
  <w:endnote w:type="continuationSeparator" w:id="0">
    <w:p w14:paraId="1FE81406" w14:textId="77777777" w:rsidR="00BB77F4" w:rsidRDefault="00BB77F4" w:rsidP="005855D3">
      <w:pPr>
        <w:spacing w:after="0" w:line="240" w:lineRule="auto"/>
      </w:pPr>
      <w:r>
        <w:continuationSeparator/>
      </w:r>
    </w:p>
    <w:p w14:paraId="2554FFF9" w14:textId="77777777" w:rsidR="00BB77F4" w:rsidRDefault="00BB77F4"/>
    <w:p w14:paraId="48ECCC79" w14:textId="77777777" w:rsidR="00BB77F4" w:rsidRDefault="00BB77F4"/>
  </w:endnote>
  <w:endnote w:type="continuationNotice" w:id="1">
    <w:p w14:paraId="56004CBF" w14:textId="77777777" w:rsidR="00BB77F4" w:rsidRDefault="00BB7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vantGarde">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6" w:type="dxa"/>
      <w:tblInd w:w="-5" w:type="dxa"/>
      <w:tblLook w:val="04A0" w:firstRow="1" w:lastRow="0" w:firstColumn="1" w:lastColumn="0" w:noHBand="0" w:noVBand="1"/>
    </w:tblPr>
    <w:tblGrid>
      <w:gridCol w:w="4913"/>
      <w:gridCol w:w="4913"/>
    </w:tblGrid>
    <w:tr w:rsidR="007226EA" w:rsidRPr="00317291" w14:paraId="38C1B79C" w14:textId="77777777" w:rsidTr="00184753">
      <w:trPr>
        <w:trHeight w:val="262"/>
      </w:trPr>
      <w:tc>
        <w:tcPr>
          <w:tcW w:w="4913" w:type="dxa"/>
          <w:tcBorders>
            <w:top w:val="single" w:sz="4" w:space="0" w:color="auto"/>
            <w:left w:val="single" w:sz="4" w:space="0" w:color="auto"/>
            <w:bottom w:val="single" w:sz="4" w:space="0" w:color="auto"/>
            <w:right w:val="single" w:sz="4" w:space="0" w:color="auto"/>
          </w:tcBorders>
          <w:shd w:val="clear" w:color="auto" w:fill="auto"/>
        </w:tcPr>
        <w:p w14:paraId="2353FBC4" w14:textId="7A3D6D4A" w:rsidR="007226EA" w:rsidRPr="00317291" w:rsidRDefault="007226EA" w:rsidP="007226EA">
          <w:pPr>
            <w:pStyle w:val="Footer"/>
            <w:tabs>
              <w:tab w:val="left" w:pos="0"/>
            </w:tabs>
            <w:spacing w:before="40" w:after="40"/>
            <w:jc w:val="both"/>
            <w:rPr>
              <w:rFonts w:cstheme="minorHAnsi"/>
              <w:b/>
              <w:sz w:val="16"/>
              <w:szCs w:val="16"/>
            </w:rPr>
          </w:pPr>
          <w:r>
            <w:rPr>
              <w:rFonts w:cs="Arial"/>
              <w:sz w:val="16"/>
              <w:lang w:val="en-US"/>
            </w:rPr>
            <w:t xml:space="preserve">QMD Ref: Worldwide-TMP-SS-523-1.0_Effective: </w:t>
          </w:r>
          <w:r w:rsidR="00F77FAF">
            <w:rPr>
              <w:rFonts w:cs="Arial"/>
              <w:sz w:val="16"/>
              <w:lang w:val="en-US"/>
            </w:rPr>
            <w:t>17Apr2020</w:t>
          </w:r>
        </w:p>
      </w:tc>
      <w:tc>
        <w:tcPr>
          <w:tcW w:w="4913" w:type="dxa"/>
          <w:tcBorders>
            <w:top w:val="single" w:sz="4" w:space="0" w:color="auto"/>
            <w:left w:val="single" w:sz="4" w:space="0" w:color="auto"/>
            <w:bottom w:val="single" w:sz="4" w:space="0" w:color="auto"/>
            <w:right w:val="single" w:sz="4" w:space="0" w:color="auto"/>
          </w:tcBorders>
          <w:shd w:val="clear" w:color="auto" w:fill="auto"/>
        </w:tcPr>
        <w:p w14:paraId="5C0B4E25" w14:textId="145CFA03" w:rsidR="007226EA" w:rsidRPr="00317291" w:rsidRDefault="007226EA" w:rsidP="007226EA">
          <w:pPr>
            <w:pStyle w:val="Footer"/>
            <w:tabs>
              <w:tab w:val="left" w:pos="2443"/>
            </w:tabs>
            <w:spacing w:before="40" w:after="40"/>
            <w:jc w:val="right"/>
            <w:rPr>
              <w:rFonts w:cstheme="minorHAnsi"/>
              <w:b/>
              <w:sz w:val="16"/>
              <w:szCs w:val="16"/>
            </w:rPr>
          </w:pPr>
          <w:r>
            <w:rPr>
              <w:rFonts w:cs="Arial"/>
              <w:sz w:val="16"/>
              <w:lang w:val="en-US"/>
            </w:rPr>
            <w:t>Governing QMD: Worldwide-SOP-SS-502</w:t>
          </w:r>
        </w:p>
      </w:tc>
    </w:tr>
    <w:tr w:rsidR="00692CCE" w:rsidRPr="00317291" w14:paraId="57C2E6FC" w14:textId="77777777" w:rsidTr="007D714E">
      <w:trPr>
        <w:trHeight w:val="708"/>
      </w:trPr>
      <w:tc>
        <w:tcPr>
          <w:tcW w:w="9826" w:type="dxa"/>
          <w:gridSpan w:val="2"/>
          <w:tcBorders>
            <w:top w:val="single" w:sz="4" w:space="0" w:color="auto"/>
            <w:left w:val="single" w:sz="4" w:space="0" w:color="auto"/>
            <w:bottom w:val="single" w:sz="4" w:space="0" w:color="auto"/>
            <w:right w:val="single" w:sz="4" w:space="0" w:color="auto"/>
          </w:tcBorders>
          <w:shd w:val="clear" w:color="auto" w:fill="auto"/>
        </w:tcPr>
        <w:p w14:paraId="294ACA4A" w14:textId="77777777" w:rsidR="00692CCE" w:rsidRPr="00317291" w:rsidRDefault="00692CCE" w:rsidP="00692CCE">
          <w:pPr>
            <w:pStyle w:val="Footer"/>
            <w:spacing w:before="40" w:after="40"/>
            <w:jc w:val="center"/>
            <w:rPr>
              <w:rFonts w:cstheme="minorHAnsi"/>
              <w:b/>
              <w:sz w:val="16"/>
              <w:szCs w:val="16"/>
            </w:rPr>
          </w:pPr>
          <w:r w:rsidRPr="00317291">
            <w:rPr>
              <w:rFonts w:cstheme="minorHAnsi"/>
              <w:b/>
              <w:sz w:val="16"/>
              <w:szCs w:val="16"/>
            </w:rPr>
            <w:t>Confidentiality Statement</w:t>
          </w:r>
        </w:p>
        <w:p w14:paraId="353F483C" w14:textId="77777777" w:rsidR="00692CCE" w:rsidRPr="00317291" w:rsidRDefault="00692CCE" w:rsidP="007D714E">
          <w:pPr>
            <w:pStyle w:val="Footer"/>
            <w:spacing w:before="40"/>
            <w:ind w:right="259"/>
            <w:jc w:val="center"/>
            <w:rPr>
              <w:rFonts w:cstheme="minorHAnsi"/>
              <w:sz w:val="16"/>
              <w:szCs w:val="16"/>
            </w:rPr>
          </w:pPr>
          <w:r w:rsidRPr="00317291">
            <w:rPr>
              <w:rFonts w:cstheme="minorHAnsi"/>
              <w:sz w:val="16"/>
              <w:szCs w:val="16"/>
            </w:rPr>
            <w:t>This document is the property of Worldwide Clinical Trials Inc. and may not be duplicated, copied, altered or removed from company without prior approval from Worldwide Quality Assurance or in compliance with Worldwide Standard Operating Procedures.</w:t>
          </w:r>
        </w:p>
      </w:tc>
    </w:tr>
  </w:tbl>
  <w:p w14:paraId="239AF38E" w14:textId="6B805F59" w:rsidR="00A82175" w:rsidRPr="00692CCE" w:rsidRDefault="0085581C" w:rsidP="003F02D6">
    <w:pPr>
      <w:pStyle w:val="Footer"/>
      <w:tabs>
        <w:tab w:val="clear" w:pos="9360"/>
        <w:tab w:val="right" w:pos="9639"/>
      </w:tabs>
      <w:ind w:left="142" w:right="-283"/>
    </w:pPr>
    <w:r>
      <w:rPr>
        <w:rFonts w:cs="Arial"/>
        <w:sz w:val="16"/>
        <w:szCs w:val="16"/>
      </w:rPr>
      <w:t>REF: Worldwide-TMP-QA-001f-</w:t>
    </w:r>
    <w:r w:rsidR="00A1343C">
      <w:rPr>
        <w:rFonts w:cs="Arial"/>
        <w:sz w:val="16"/>
        <w:szCs w:val="16"/>
      </w:rPr>
      <w:t>1.</w:t>
    </w:r>
    <w:r w:rsidR="00A77FEC">
      <w:rPr>
        <w:rFonts w:cs="Arial"/>
        <w:sz w:val="16"/>
        <w:szCs w:val="16"/>
      </w:rPr>
      <w:t>4</w:t>
    </w:r>
    <w:r w:rsidR="00692CCE">
      <w:rPr>
        <w:rFonts w:cs="Arial"/>
        <w:sz w:val="16"/>
        <w:szCs w:val="16"/>
      </w:rPr>
      <w:tab/>
    </w:r>
    <w:r w:rsidR="00692CCE">
      <w:rPr>
        <w:rFonts w:cs="Arial"/>
        <w:sz w:val="16"/>
        <w:szCs w:val="16"/>
      </w:rPr>
      <w:tab/>
    </w:r>
    <w:r w:rsidR="00045700" w:rsidRPr="00045700">
      <w:rPr>
        <w:rFonts w:cs="Arial"/>
        <w:sz w:val="16"/>
        <w:szCs w:val="16"/>
      </w:rPr>
      <w:t xml:space="preserve">Page </w:t>
    </w:r>
    <w:r w:rsidR="00045700" w:rsidRPr="00045700">
      <w:rPr>
        <w:rFonts w:cs="Arial"/>
        <w:b/>
        <w:bCs/>
        <w:sz w:val="16"/>
        <w:szCs w:val="16"/>
      </w:rPr>
      <w:fldChar w:fldCharType="begin"/>
    </w:r>
    <w:r w:rsidR="00045700" w:rsidRPr="00045700">
      <w:rPr>
        <w:rFonts w:cs="Arial"/>
        <w:b/>
        <w:bCs/>
        <w:sz w:val="16"/>
        <w:szCs w:val="16"/>
      </w:rPr>
      <w:instrText xml:space="preserve"> PAGE  \* Arabic  \* MERGEFORMAT </w:instrText>
    </w:r>
    <w:r w:rsidR="00045700" w:rsidRPr="00045700">
      <w:rPr>
        <w:rFonts w:cs="Arial"/>
        <w:b/>
        <w:bCs/>
        <w:sz w:val="16"/>
        <w:szCs w:val="16"/>
      </w:rPr>
      <w:fldChar w:fldCharType="separate"/>
    </w:r>
    <w:r w:rsidR="00045700" w:rsidRPr="00045700">
      <w:rPr>
        <w:rFonts w:cs="Arial"/>
        <w:b/>
        <w:bCs/>
        <w:noProof/>
        <w:sz w:val="16"/>
        <w:szCs w:val="16"/>
      </w:rPr>
      <w:t>1</w:t>
    </w:r>
    <w:r w:rsidR="00045700" w:rsidRPr="00045700">
      <w:rPr>
        <w:rFonts w:cs="Arial"/>
        <w:b/>
        <w:bCs/>
        <w:sz w:val="16"/>
        <w:szCs w:val="16"/>
      </w:rPr>
      <w:fldChar w:fldCharType="end"/>
    </w:r>
    <w:r w:rsidR="00045700" w:rsidRPr="00045700">
      <w:rPr>
        <w:rFonts w:cs="Arial"/>
        <w:sz w:val="16"/>
        <w:szCs w:val="16"/>
      </w:rPr>
      <w:t xml:space="preserve"> of </w:t>
    </w:r>
    <w:r w:rsidR="00045700" w:rsidRPr="00045700">
      <w:rPr>
        <w:rFonts w:cs="Arial"/>
        <w:b/>
        <w:bCs/>
        <w:sz w:val="16"/>
        <w:szCs w:val="16"/>
      </w:rPr>
      <w:fldChar w:fldCharType="begin"/>
    </w:r>
    <w:r w:rsidR="00045700" w:rsidRPr="00045700">
      <w:rPr>
        <w:rFonts w:cs="Arial"/>
        <w:b/>
        <w:bCs/>
        <w:sz w:val="16"/>
        <w:szCs w:val="16"/>
      </w:rPr>
      <w:instrText xml:space="preserve"> NUMPAGES  \* Arabic  \* MERGEFORMAT </w:instrText>
    </w:r>
    <w:r w:rsidR="00045700" w:rsidRPr="00045700">
      <w:rPr>
        <w:rFonts w:cs="Arial"/>
        <w:b/>
        <w:bCs/>
        <w:sz w:val="16"/>
        <w:szCs w:val="16"/>
      </w:rPr>
      <w:fldChar w:fldCharType="separate"/>
    </w:r>
    <w:r w:rsidR="00045700" w:rsidRPr="00045700">
      <w:rPr>
        <w:rFonts w:cs="Arial"/>
        <w:b/>
        <w:bCs/>
        <w:noProof/>
        <w:sz w:val="16"/>
        <w:szCs w:val="16"/>
      </w:rPr>
      <w:t>2</w:t>
    </w:r>
    <w:r w:rsidR="00045700" w:rsidRPr="00045700">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880D8" w14:textId="77777777" w:rsidR="00BB77F4" w:rsidRDefault="00BB77F4" w:rsidP="005855D3">
      <w:pPr>
        <w:spacing w:after="0" w:line="240" w:lineRule="auto"/>
      </w:pPr>
      <w:r>
        <w:separator/>
      </w:r>
    </w:p>
    <w:p w14:paraId="2483B084" w14:textId="77777777" w:rsidR="00BB77F4" w:rsidRDefault="00BB77F4"/>
    <w:p w14:paraId="6B178DD2" w14:textId="77777777" w:rsidR="00BB77F4" w:rsidRDefault="00BB77F4"/>
  </w:footnote>
  <w:footnote w:type="continuationSeparator" w:id="0">
    <w:p w14:paraId="3AD9F822" w14:textId="77777777" w:rsidR="00BB77F4" w:rsidRDefault="00BB77F4" w:rsidP="005855D3">
      <w:pPr>
        <w:spacing w:after="0" w:line="240" w:lineRule="auto"/>
      </w:pPr>
      <w:r>
        <w:continuationSeparator/>
      </w:r>
    </w:p>
    <w:p w14:paraId="5710F1B0" w14:textId="77777777" w:rsidR="00BB77F4" w:rsidRDefault="00BB77F4"/>
    <w:p w14:paraId="4014E13A" w14:textId="77777777" w:rsidR="00BB77F4" w:rsidRDefault="00BB77F4"/>
  </w:footnote>
  <w:footnote w:type="continuationNotice" w:id="1">
    <w:p w14:paraId="3D768D86" w14:textId="77777777" w:rsidR="00BB77F4" w:rsidRDefault="00BB77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9810" w:type="dxa"/>
      <w:jc w:val="center"/>
      <w:tblLook w:val="04A0" w:firstRow="1" w:lastRow="0" w:firstColumn="1" w:lastColumn="0" w:noHBand="0" w:noVBand="1"/>
    </w:tblPr>
    <w:tblGrid>
      <w:gridCol w:w="3865"/>
      <w:gridCol w:w="2340"/>
      <w:gridCol w:w="3605"/>
    </w:tblGrid>
    <w:tr w:rsidR="00692CCE" w:rsidRPr="0035677A" w14:paraId="4CF19F58" w14:textId="77777777" w:rsidTr="007E6027">
      <w:trPr>
        <w:trHeight w:val="260"/>
        <w:jc w:val="center"/>
      </w:trPr>
      <w:tc>
        <w:tcPr>
          <w:tcW w:w="9810" w:type="dxa"/>
          <w:gridSpan w:val="3"/>
        </w:tcPr>
        <w:p w14:paraId="5FDD6ED4" w14:textId="77777777" w:rsidR="00692CCE" w:rsidRPr="00DC2609" w:rsidRDefault="00692CCE" w:rsidP="00DC2609">
          <w:pPr>
            <w:spacing w:before="40" w:after="40"/>
            <w:jc w:val="center"/>
            <w:rPr>
              <w:rFonts w:cs="Arial"/>
              <w:b/>
              <w:sz w:val="16"/>
              <w:szCs w:val="16"/>
            </w:rPr>
          </w:pPr>
          <w:r w:rsidRPr="00DC2609">
            <w:rPr>
              <w:rFonts w:cs="Arial"/>
              <w:b/>
              <w:sz w:val="16"/>
              <w:szCs w:val="16"/>
            </w:rPr>
            <w:t>Worldwide Clinical Trials Controlled Quality Management Document</w:t>
          </w:r>
        </w:p>
      </w:tc>
    </w:tr>
    <w:tr w:rsidR="0020185E" w:rsidRPr="0035677A" w14:paraId="554B9A05" w14:textId="77777777" w:rsidTr="00A77FEC">
      <w:trPr>
        <w:trHeight w:val="260"/>
        <w:jc w:val="center"/>
      </w:trPr>
      <w:tc>
        <w:tcPr>
          <w:tcW w:w="3865" w:type="dxa"/>
          <w:vMerge w:val="restart"/>
          <w:vAlign w:val="center"/>
        </w:tcPr>
        <w:p w14:paraId="6C7AD51F" w14:textId="1681FD78" w:rsidR="0020185E" w:rsidRPr="004B4B14" w:rsidRDefault="0020185E" w:rsidP="0020185E">
          <w:pPr>
            <w:ind w:left="-18"/>
            <w:jc w:val="center"/>
            <w:rPr>
              <w:rFonts w:cs="Arial"/>
              <w:sz w:val="22"/>
              <w:szCs w:val="22"/>
            </w:rPr>
          </w:pPr>
          <w:r>
            <w:rPr>
              <w:rFonts w:cs="Arial"/>
              <w:noProof/>
            </w:rPr>
            <w:drawing>
              <wp:anchor distT="0" distB="0" distL="114300" distR="114300" simplePos="0" relativeHeight="251664384" behindDoc="1" locked="0" layoutInCell="1" allowOverlap="1" wp14:anchorId="104C82D0" wp14:editId="58C99A0D">
                <wp:simplePos x="0" y="0"/>
                <wp:positionH relativeFrom="column">
                  <wp:posOffset>601124</wp:posOffset>
                </wp:positionH>
                <wp:positionV relativeFrom="paragraph">
                  <wp:posOffset>304</wp:posOffset>
                </wp:positionV>
                <wp:extent cx="1346400" cy="36000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400" cy="360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340" w:type="dxa"/>
        </w:tcPr>
        <w:p w14:paraId="3F4F0484" w14:textId="098F9CFA" w:rsidR="0020185E" w:rsidRPr="00BD3E22" w:rsidRDefault="0020185E" w:rsidP="0020185E">
          <w:pPr>
            <w:rPr>
              <w:rFonts w:cstheme="minorHAnsi"/>
              <w:sz w:val="22"/>
              <w:szCs w:val="22"/>
            </w:rPr>
          </w:pPr>
          <w:r w:rsidRPr="00BD3E22">
            <w:rPr>
              <w:rFonts w:cstheme="minorHAnsi"/>
              <w:sz w:val="22"/>
              <w:szCs w:val="22"/>
            </w:rPr>
            <w:t>Sponsor</w:t>
          </w:r>
        </w:p>
      </w:tc>
      <w:tc>
        <w:tcPr>
          <w:tcW w:w="3605" w:type="dxa"/>
        </w:tcPr>
        <w:p w14:paraId="556D1857" w14:textId="5FD95181" w:rsidR="0020185E" w:rsidRPr="00BD3E22" w:rsidRDefault="0020185E" w:rsidP="0020185E">
          <w:pPr>
            <w:rPr>
              <w:rFonts w:cs="Arial"/>
              <w:sz w:val="22"/>
              <w:szCs w:val="22"/>
            </w:rPr>
          </w:pPr>
          <w:r w:rsidRPr="0020185E">
            <w:rPr>
              <w:rFonts w:cs="Arial"/>
              <w:color w:val="FF0000"/>
              <w:sz w:val="22"/>
              <w:szCs w:val="22"/>
            </w:rPr>
            <w:t>&lt;</w:t>
          </w:r>
          <w:r w:rsidR="003606D3">
            <w:rPr>
              <w:rFonts w:cs="Arial"/>
              <w:color w:val="FF0000"/>
              <w:sz w:val="22"/>
              <w:szCs w:val="22"/>
            </w:rPr>
            <w:t>S</w:t>
          </w:r>
          <w:r w:rsidRPr="0020185E">
            <w:rPr>
              <w:rFonts w:cs="Arial"/>
              <w:color w:val="FF0000"/>
              <w:sz w:val="22"/>
              <w:szCs w:val="22"/>
            </w:rPr>
            <w:t>ponsor&gt;</w:t>
          </w:r>
        </w:p>
      </w:tc>
    </w:tr>
    <w:tr w:rsidR="0020185E" w:rsidRPr="0035677A" w14:paraId="07E918C3" w14:textId="77777777" w:rsidTr="00A77FEC">
      <w:trPr>
        <w:trHeight w:val="180"/>
        <w:jc w:val="center"/>
      </w:trPr>
      <w:tc>
        <w:tcPr>
          <w:tcW w:w="3865" w:type="dxa"/>
          <w:vMerge/>
        </w:tcPr>
        <w:p w14:paraId="5060988B" w14:textId="77777777" w:rsidR="0020185E" w:rsidRPr="004B4B14" w:rsidRDefault="0020185E" w:rsidP="0020185E">
          <w:pPr>
            <w:rPr>
              <w:rFonts w:cs="Arial"/>
              <w:sz w:val="22"/>
              <w:szCs w:val="22"/>
            </w:rPr>
          </w:pPr>
        </w:p>
      </w:tc>
      <w:tc>
        <w:tcPr>
          <w:tcW w:w="2340" w:type="dxa"/>
        </w:tcPr>
        <w:p w14:paraId="24C8E776" w14:textId="2076B460" w:rsidR="0020185E" w:rsidRPr="00BD3E22" w:rsidRDefault="0020185E" w:rsidP="0020185E">
          <w:pPr>
            <w:rPr>
              <w:rFonts w:cs="Arial"/>
              <w:sz w:val="22"/>
              <w:szCs w:val="22"/>
            </w:rPr>
          </w:pPr>
          <w:r w:rsidRPr="00BD3E22">
            <w:rPr>
              <w:rFonts w:cstheme="minorHAnsi"/>
              <w:sz w:val="22"/>
              <w:szCs w:val="22"/>
            </w:rPr>
            <w:t>Document Identifier</w:t>
          </w:r>
        </w:p>
      </w:tc>
      <w:tc>
        <w:tcPr>
          <w:tcW w:w="3605" w:type="dxa"/>
        </w:tcPr>
        <w:p w14:paraId="4A6460F9" w14:textId="6B7D9B1A" w:rsidR="0020185E" w:rsidRPr="00BD3E22" w:rsidRDefault="00133F1D" w:rsidP="0020185E">
          <w:pPr>
            <w:rPr>
              <w:rFonts w:cs="Arial"/>
              <w:sz w:val="22"/>
              <w:szCs w:val="22"/>
            </w:rPr>
          </w:pPr>
          <w:r>
            <w:rPr>
              <w:rFonts w:cs="Arial"/>
              <w:color w:val="FF0000"/>
              <w:sz w:val="22"/>
              <w:szCs w:val="22"/>
            </w:rPr>
            <w:t>&lt;system&gt;-&lt;study&gt;-</w:t>
          </w:r>
          <w:r w:rsidR="005C73C2">
            <w:rPr>
              <w:rFonts w:cs="Arial"/>
              <w:color w:val="FF0000"/>
              <w:sz w:val="22"/>
              <w:szCs w:val="22"/>
            </w:rPr>
            <w:t>AHRR-&lt;</w:t>
          </w:r>
          <w:proofErr w:type="spellStart"/>
          <w:r w:rsidR="005C73C2">
            <w:rPr>
              <w:rFonts w:cs="Arial"/>
              <w:color w:val="FF0000"/>
              <w:sz w:val="22"/>
              <w:szCs w:val="22"/>
            </w:rPr>
            <w:t>Request_ID</w:t>
          </w:r>
          <w:proofErr w:type="spellEnd"/>
          <w:r w:rsidR="005C73C2">
            <w:rPr>
              <w:rFonts w:cs="Arial"/>
              <w:color w:val="FF0000"/>
              <w:sz w:val="22"/>
              <w:szCs w:val="22"/>
            </w:rPr>
            <w:t>&gt;</w:t>
          </w:r>
          <w:r w:rsidR="002324D2">
            <w:rPr>
              <w:rFonts w:cs="Arial"/>
              <w:color w:val="FF0000"/>
              <w:sz w:val="22"/>
              <w:szCs w:val="22"/>
            </w:rPr>
            <w:t>-&lt;</w:t>
          </w:r>
          <w:proofErr w:type="spellStart"/>
          <w:r w:rsidR="002324D2">
            <w:rPr>
              <w:rFonts w:cs="Arial"/>
              <w:color w:val="FF0000"/>
              <w:sz w:val="22"/>
              <w:szCs w:val="22"/>
            </w:rPr>
            <w:t>vv</w:t>
          </w:r>
          <w:proofErr w:type="spellEnd"/>
          <w:r w:rsidR="002324D2">
            <w:rPr>
              <w:rFonts w:cs="Arial"/>
              <w:color w:val="FF0000"/>
              <w:sz w:val="22"/>
              <w:szCs w:val="22"/>
            </w:rPr>
            <w:t>&gt;</w:t>
          </w:r>
        </w:p>
      </w:tc>
    </w:tr>
    <w:tr w:rsidR="00692CCE" w:rsidRPr="0035677A" w14:paraId="7E13A779" w14:textId="77777777" w:rsidTr="007E6027">
      <w:trPr>
        <w:trHeight w:val="378"/>
        <w:jc w:val="center"/>
      </w:trPr>
      <w:tc>
        <w:tcPr>
          <w:tcW w:w="9810" w:type="dxa"/>
          <w:gridSpan w:val="3"/>
        </w:tcPr>
        <w:p w14:paraId="346ABE4F" w14:textId="00A19E10" w:rsidR="00692CCE" w:rsidRPr="00D25622" w:rsidRDefault="00DD0C6F" w:rsidP="00692CCE">
          <w:pPr>
            <w:spacing w:before="120" w:after="120"/>
            <w:jc w:val="center"/>
            <w:rPr>
              <w:rFonts w:cs="Arial"/>
              <w:b/>
              <w:caps/>
              <w:sz w:val="24"/>
              <w:szCs w:val="24"/>
            </w:rPr>
          </w:pPr>
          <w:r>
            <w:rPr>
              <w:rFonts w:cs="Arial"/>
              <w:b/>
              <w:caps/>
              <w:sz w:val="24"/>
              <w:szCs w:val="24"/>
            </w:rPr>
            <w:t>ad-hoc report request</w:t>
          </w:r>
        </w:p>
      </w:tc>
    </w:tr>
  </w:tbl>
  <w:p w14:paraId="7C4AF3A4" w14:textId="77777777" w:rsidR="00D01AE6" w:rsidRPr="00E65920" w:rsidRDefault="00D01AE6" w:rsidP="00E65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458"/>
    <w:multiLevelType w:val="multilevel"/>
    <w:tmpl w:val="4E5A4516"/>
    <w:styleLink w:val="RomanList1"/>
    <w:lvl w:ilvl="0">
      <w:start w:val="1"/>
      <w:numFmt w:val="lowerRoman"/>
      <w:lvlText w:val="%1."/>
      <w:lvlJc w:val="left"/>
      <w:pPr>
        <w:ind w:left="36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D10681"/>
    <w:multiLevelType w:val="hybridMultilevel"/>
    <w:tmpl w:val="86086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201C3"/>
    <w:multiLevelType w:val="singleLevel"/>
    <w:tmpl w:val="215A00D6"/>
    <w:lvl w:ilvl="0">
      <w:start w:val="1"/>
      <w:numFmt w:val="bullet"/>
      <w:pStyle w:val="ListBullet5"/>
      <w:lvlText w:val=""/>
      <w:lvlJc w:val="left"/>
      <w:pPr>
        <w:tabs>
          <w:tab w:val="num" w:pos="397"/>
        </w:tabs>
        <w:ind w:left="397" w:hanging="397"/>
      </w:pPr>
      <w:rPr>
        <w:rFonts w:ascii="Symbol" w:hAnsi="Symbol" w:hint="default"/>
      </w:rPr>
    </w:lvl>
  </w:abstractNum>
  <w:abstractNum w:abstractNumId="3" w15:restartNumberingAfterBreak="0">
    <w:nsid w:val="0EBA2973"/>
    <w:multiLevelType w:val="hybridMultilevel"/>
    <w:tmpl w:val="A7AE492E"/>
    <w:lvl w:ilvl="0" w:tplc="8CCCF336">
      <w:start w:val="1"/>
      <w:numFmt w:val="decimal"/>
      <w:pStyle w:val="Heading4"/>
      <w:lvlText w:val="%1.1.1.1"/>
      <w:lvlJc w:val="left"/>
      <w:pPr>
        <w:ind w:left="1350" w:hanging="360"/>
      </w:pPr>
      <w:rPr>
        <w:rFonts w:ascii="Calibri" w:hAnsi="Calibri" w:hint="default"/>
        <w:b/>
        <w:i w:val="0"/>
        <w:sz w:val="20"/>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4" w15:restartNumberingAfterBreak="0">
    <w:nsid w:val="15230D05"/>
    <w:multiLevelType w:val="hybridMultilevel"/>
    <w:tmpl w:val="5136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F62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1A2D5A"/>
    <w:multiLevelType w:val="hybridMultilevel"/>
    <w:tmpl w:val="02A4BA6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54E7A"/>
    <w:multiLevelType w:val="hybridMultilevel"/>
    <w:tmpl w:val="33E8C0C8"/>
    <w:lvl w:ilvl="0" w:tplc="12C6BA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2A3712D"/>
    <w:multiLevelType w:val="hybridMultilevel"/>
    <w:tmpl w:val="3970F808"/>
    <w:lvl w:ilvl="0" w:tplc="0CFC9D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02611"/>
    <w:multiLevelType w:val="multilevel"/>
    <w:tmpl w:val="96ACD986"/>
    <w:lvl w:ilvl="0">
      <w:start w:val="1"/>
      <w:numFmt w:val="lowerRoman"/>
      <w:pStyle w:val="ListParagraph"/>
      <w:lvlText w:val="%1."/>
      <w:lvlJc w:val="left"/>
      <w:pPr>
        <w:ind w:left="357" w:hanging="357"/>
      </w:pPr>
      <w:rPr>
        <w:rFonts w:asciiTheme="minorHAnsi" w:hAnsiTheme="minorHAnsi" w:hint="default"/>
        <w:sz w:val="20"/>
        <w:szCs w:val="20"/>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lowerRoman"/>
      <w:lvlText w:val="%4."/>
      <w:lvlJc w:val="left"/>
      <w:pPr>
        <w:ind w:left="1428" w:hanging="357"/>
      </w:pPr>
      <w:rPr>
        <w:rFonts w:hint="default"/>
      </w:rPr>
    </w:lvl>
    <w:lvl w:ilvl="4">
      <w:start w:val="1"/>
      <w:numFmt w:val="lowerRoman"/>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lowerRoman"/>
      <w:lvlText w:val="%7."/>
      <w:lvlJc w:val="left"/>
      <w:pPr>
        <w:ind w:left="2499" w:hanging="357"/>
      </w:pPr>
      <w:rPr>
        <w:rFonts w:hint="default"/>
      </w:rPr>
    </w:lvl>
    <w:lvl w:ilvl="7">
      <w:start w:val="1"/>
      <w:numFmt w:val="lowerRoman"/>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37EA44E8"/>
    <w:multiLevelType w:val="hybridMultilevel"/>
    <w:tmpl w:val="850219AA"/>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BC76F98"/>
    <w:multiLevelType w:val="hybridMultilevel"/>
    <w:tmpl w:val="BA5CF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2B57D3"/>
    <w:multiLevelType w:val="hybridMultilevel"/>
    <w:tmpl w:val="394C7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C20451"/>
    <w:multiLevelType w:val="multilevel"/>
    <w:tmpl w:val="446AFF18"/>
    <w:lvl w:ilvl="0">
      <w:start w:val="1"/>
      <w:numFmt w:val="decimal"/>
      <w:pStyle w:val="Heading1"/>
      <w:lvlText w:val="%1."/>
      <w:lvlJc w:val="left"/>
      <w:pPr>
        <w:tabs>
          <w:tab w:val="num" w:pos="1026"/>
        </w:tabs>
        <w:ind w:left="102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576"/>
      </w:pPr>
      <w:rPr>
        <w:rFonts w:asciiTheme="minorHAnsi" w:hAnsiTheme="minorHAns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864"/>
        </w:tabs>
        <w:ind w:left="864" w:hanging="576"/>
      </w:pPr>
      <w:rPr>
        <w:rFonts w:asciiTheme="minorHAnsi" w:hAnsiTheme="minorHAns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02"/>
        </w:tabs>
        <w:ind w:left="1002" w:hanging="576"/>
      </w:pPr>
      <w:rPr>
        <w:rFonts w:asciiTheme="minorHAnsi" w:hAnsiTheme="minorHAns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556"/>
        </w:tabs>
        <w:ind w:left="2556" w:hanging="576"/>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296"/>
        </w:tabs>
        <w:ind w:left="1296" w:hanging="576"/>
      </w:pPr>
      <w:rPr>
        <w:rFonts w:ascii="Calibri" w:hAnsi="Calibri" w:hint="default"/>
        <w:b/>
        <w:i w:val="0"/>
        <w:sz w:val="22"/>
      </w:rPr>
    </w:lvl>
    <w:lvl w:ilvl="6">
      <w:start w:val="1"/>
      <w:numFmt w:val="decimal"/>
      <w:lvlText w:val="%1.%2.%3.%4.%5.%6.%7"/>
      <w:lvlJc w:val="left"/>
      <w:pPr>
        <w:tabs>
          <w:tab w:val="num" w:pos="1440"/>
        </w:tabs>
        <w:ind w:left="1440" w:hanging="576"/>
      </w:pPr>
      <w:rPr>
        <w:rFonts w:ascii="Arial" w:hAnsi="Arial" w:hint="default"/>
        <w:b/>
        <w:i w:val="0"/>
        <w:sz w:val="22"/>
      </w:rPr>
    </w:lvl>
    <w:lvl w:ilvl="7">
      <w:start w:val="1"/>
      <w:numFmt w:val="decimal"/>
      <w:lvlText w:val="%1.%2.%3.%4.%5.%6.%7.%8"/>
      <w:lvlJc w:val="left"/>
      <w:pPr>
        <w:tabs>
          <w:tab w:val="num" w:pos="1584"/>
        </w:tabs>
        <w:ind w:left="1584" w:hanging="576"/>
      </w:pPr>
      <w:rPr>
        <w:rFonts w:ascii="Arial" w:hAnsi="Arial" w:hint="default"/>
        <w:b/>
        <w:i w:val="0"/>
        <w:sz w:val="22"/>
      </w:rPr>
    </w:lvl>
    <w:lvl w:ilvl="8">
      <w:start w:val="1"/>
      <w:numFmt w:val="decimal"/>
      <w:lvlText w:val="%1.%2.%3.%4.%5.%6.%7.%8.%9"/>
      <w:lvlJc w:val="left"/>
      <w:pPr>
        <w:tabs>
          <w:tab w:val="num" w:pos="1728"/>
        </w:tabs>
        <w:ind w:left="1728" w:hanging="576"/>
      </w:pPr>
      <w:rPr>
        <w:rFonts w:hint="default"/>
      </w:rPr>
    </w:lvl>
  </w:abstractNum>
  <w:abstractNum w:abstractNumId="14" w15:restartNumberingAfterBreak="0">
    <w:nsid w:val="45E92E81"/>
    <w:multiLevelType w:val="hybridMultilevel"/>
    <w:tmpl w:val="A8228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A7BF8"/>
    <w:multiLevelType w:val="hybridMultilevel"/>
    <w:tmpl w:val="3EC6A66A"/>
    <w:lvl w:ilvl="0" w:tplc="A056856A">
      <w:start w:val="1"/>
      <w:numFmt w:val="lowerRoman"/>
      <w:lvlText w:val="%1."/>
      <w:lvlJc w:val="right"/>
      <w:pPr>
        <w:ind w:left="1298"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6" w15:restartNumberingAfterBreak="0">
    <w:nsid w:val="53A94B0F"/>
    <w:multiLevelType w:val="hybridMultilevel"/>
    <w:tmpl w:val="A7E47F1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9BE2343"/>
    <w:multiLevelType w:val="hybridMultilevel"/>
    <w:tmpl w:val="994C88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C0A7E"/>
    <w:multiLevelType w:val="hybridMultilevel"/>
    <w:tmpl w:val="866A2902"/>
    <w:lvl w:ilvl="0" w:tplc="04090011">
      <w:start w:val="1"/>
      <w:numFmt w:val="decimal"/>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19" w15:restartNumberingAfterBreak="0">
    <w:nsid w:val="5C673169"/>
    <w:multiLevelType w:val="hybridMultilevel"/>
    <w:tmpl w:val="DB3E7F2E"/>
    <w:lvl w:ilvl="0" w:tplc="C570D990">
      <w:start w:val="1"/>
      <w:numFmt w:val="bullet"/>
      <w:pStyle w:val="Bulletlist1"/>
      <w:lvlText w:val=""/>
      <w:lvlJc w:val="left"/>
      <w:pPr>
        <w:tabs>
          <w:tab w:val="num" w:pos="936"/>
        </w:tabs>
        <w:ind w:left="936" w:hanging="360"/>
      </w:pPr>
      <w:rPr>
        <w:rFonts w:ascii="Symbol" w:hAnsi="Symbol" w:hint="default"/>
      </w:rPr>
    </w:lvl>
    <w:lvl w:ilvl="1" w:tplc="2CC4C9A2" w:tentative="1">
      <w:start w:val="1"/>
      <w:numFmt w:val="bullet"/>
      <w:lvlText w:val="o"/>
      <w:lvlJc w:val="left"/>
      <w:pPr>
        <w:tabs>
          <w:tab w:val="num" w:pos="1440"/>
        </w:tabs>
        <w:ind w:left="1440" w:hanging="360"/>
      </w:pPr>
      <w:rPr>
        <w:rFonts w:ascii="Courier New" w:hAnsi="Courier New" w:cs="Courier New" w:hint="default"/>
      </w:rPr>
    </w:lvl>
    <w:lvl w:ilvl="2" w:tplc="C7F80078" w:tentative="1">
      <w:start w:val="1"/>
      <w:numFmt w:val="bullet"/>
      <w:lvlText w:val=""/>
      <w:lvlJc w:val="left"/>
      <w:pPr>
        <w:tabs>
          <w:tab w:val="num" w:pos="2160"/>
        </w:tabs>
        <w:ind w:left="2160" w:hanging="360"/>
      </w:pPr>
      <w:rPr>
        <w:rFonts w:ascii="Wingdings" w:hAnsi="Wingdings" w:hint="default"/>
      </w:rPr>
    </w:lvl>
    <w:lvl w:ilvl="3" w:tplc="542EDFE0" w:tentative="1">
      <w:start w:val="1"/>
      <w:numFmt w:val="bullet"/>
      <w:lvlText w:val=""/>
      <w:lvlJc w:val="left"/>
      <w:pPr>
        <w:tabs>
          <w:tab w:val="num" w:pos="2880"/>
        </w:tabs>
        <w:ind w:left="2880" w:hanging="360"/>
      </w:pPr>
      <w:rPr>
        <w:rFonts w:ascii="Symbol" w:hAnsi="Symbol" w:hint="default"/>
      </w:rPr>
    </w:lvl>
    <w:lvl w:ilvl="4" w:tplc="3C144FF6" w:tentative="1">
      <w:start w:val="1"/>
      <w:numFmt w:val="bullet"/>
      <w:lvlText w:val="o"/>
      <w:lvlJc w:val="left"/>
      <w:pPr>
        <w:tabs>
          <w:tab w:val="num" w:pos="3600"/>
        </w:tabs>
        <w:ind w:left="3600" w:hanging="360"/>
      </w:pPr>
      <w:rPr>
        <w:rFonts w:ascii="Courier New" w:hAnsi="Courier New" w:cs="Courier New" w:hint="default"/>
      </w:rPr>
    </w:lvl>
    <w:lvl w:ilvl="5" w:tplc="01BCD3DC" w:tentative="1">
      <w:start w:val="1"/>
      <w:numFmt w:val="bullet"/>
      <w:lvlText w:val=""/>
      <w:lvlJc w:val="left"/>
      <w:pPr>
        <w:tabs>
          <w:tab w:val="num" w:pos="4320"/>
        </w:tabs>
        <w:ind w:left="4320" w:hanging="360"/>
      </w:pPr>
      <w:rPr>
        <w:rFonts w:ascii="Wingdings" w:hAnsi="Wingdings" w:hint="default"/>
      </w:rPr>
    </w:lvl>
    <w:lvl w:ilvl="6" w:tplc="184EE8A8" w:tentative="1">
      <w:start w:val="1"/>
      <w:numFmt w:val="bullet"/>
      <w:lvlText w:val=""/>
      <w:lvlJc w:val="left"/>
      <w:pPr>
        <w:tabs>
          <w:tab w:val="num" w:pos="5040"/>
        </w:tabs>
        <w:ind w:left="5040" w:hanging="360"/>
      </w:pPr>
      <w:rPr>
        <w:rFonts w:ascii="Symbol" w:hAnsi="Symbol" w:hint="default"/>
      </w:rPr>
    </w:lvl>
    <w:lvl w:ilvl="7" w:tplc="2536FB04" w:tentative="1">
      <w:start w:val="1"/>
      <w:numFmt w:val="bullet"/>
      <w:lvlText w:val="o"/>
      <w:lvlJc w:val="left"/>
      <w:pPr>
        <w:tabs>
          <w:tab w:val="num" w:pos="5760"/>
        </w:tabs>
        <w:ind w:left="5760" w:hanging="360"/>
      </w:pPr>
      <w:rPr>
        <w:rFonts w:ascii="Courier New" w:hAnsi="Courier New" w:cs="Courier New" w:hint="default"/>
      </w:rPr>
    </w:lvl>
    <w:lvl w:ilvl="8" w:tplc="8CC6F25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64264A"/>
    <w:multiLevelType w:val="hybridMultilevel"/>
    <w:tmpl w:val="0F58E2CA"/>
    <w:lvl w:ilvl="0" w:tplc="A126E168">
      <w:start w:val="7"/>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EF4FDB"/>
    <w:multiLevelType w:val="hybridMultilevel"/>
    <w:tmpl w:val="C290CA24"/>
    <w:lvl w:ilvl="0" w:tplc="66DECBC2">
      <w:start w:val="1"/>
      <w:numFmt w:val="lowerRoman"/>
      <w:lvlText w:val="%1."/>
      <w:lvlJc w:val="right"/>
      <w:pPr>
        <w:ind w:left="1658" w:hanging="360"/>
      </w:p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22" w15:restartNumberingAfterBreak="0">
    <w:nsid w:val="74663A1F"/>
    <w:multiLevelType w:val="multilevel"/>
    <w:tmpl w:val="4E5A4516"/>
    <w:numStyleLink w:val="RomanList1"/>
  </w:abstractNum>
  <w:abstractNum w:abstractNumId="23" w15:restartNumberingAfterBreak="0">
    <w:nsid w:val="7C8014FF"/>
    <w:multiLevelType w:val="hybridMultilevel"/>
    <w:tmpl w:val="EF66C144"/>
    <w:lvl w:ilvl="0" w:tplc="A64E87E6">
      <w:start w:val="1"/>
      <w:numFmt w:val="lowerRoman"/>
      <w:lvlText w:val="%1."/>
      <w:lvlJc w:val="left"/>
      <w:pPr>
        <w:ind w:left="243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D661429"/>
    <w:multiLevelType w:val="hybridMultilevel"/>
    <w:tmpl w:val="FCD41A5E"/>
    <w:lvl w:ilvl="0" w:tplc="269CB942">
      <w:start w:val="1"/>
      <w:numFmt w:val="bullet"/>
      <w:pStyle w:val="Bulletlist2"/>
      <w:lvlText w:val=""/>
      <w:lvlJc w:val="left"/>
      <w:pPr>
        <w:tabs>
          <w:tab w:val="num" w:pos="1440"/>
        </w:tabs>
        <w:ind w:left="1435" w:hanging="355"/>
      </w:pPr>
      <w:rPr>
        <w:rFonts w:ascii="Symbol" w:hAnsi="Symbol" w:hint="default"/>
      </w:rPr>
    </w:lvl>
    <w:lvl w:ilvl="1" w:tplc="8F206876">
      <w:start w:val="1"/>
      <w:numFmt w:val="bullet"/>
      <w:pStyle w:val="Bulletlist3"/>
      <w:lvlText w:val=""/>
      <w:lvlJc w:val="left"/>
      <w:pPr>
        <w:tabs>
          <w:tab w:val="num" w:pos="1440"/>
        </w:tabs>
        <w:ind w:left="1440" w:hanging="360"/>
      </w:pPr>
      <w:rPr>
        <w:rFonts w:ascii="Symbol" w:hAnsi="Symbol" w:hint="default"/>
      </w:rPr>
    </w:lvl>
    <w:lvl w:ilvl="2" w:tplc="04EC51C2">
      <w:start w:val="1"/>
      <w:numFmt w:val="bullet"/>
      <w:pStyle w:val="Bulletlist4"/>
      <w:lvlText w:val=""/>
      <w:lvlJc w:val="left"/>
      <w:pPr>
        <w:tabs>
          <w:tab w:val="num" w:pos="2160"/>
        </w:tabs>
        <w:ind w:left="2160" w:hanging="360"/>
      </w:pPr>
      <w:rPr>
        <w:rFonts w:ascii="Symbol" w:hAnsi="Symbol" w:hint="default"/>
      </w:rPr>
    </w:lvl>
    <w:lvl w:ilvl="3" w:tplc="4A70F766">
      <w:start w:val="1"/>
      <w:numFmt w:val="bullet"/>
      <w:pStyle w:val="Bulletlist5"/>
      <w:lvlText w:val=""/>
      <w:lvlJc w:val="left"/>
      <w:pPr>
        <w:tabs>
          <w:tab w:val="num" w:pos="2880"/>
        </w:tabs>
        <w:ind w:left="2880" w:hanging="360"/>
      </w:pPr>
      <w:rPr>
        <w:rFonts w:ascii="Symbol" w:hAnsi="Symbol" w:hint="default"/>
      </w:rPr>
    </w:lvl>
    <w:lvl w:ilvl="4" w:tplc="AC863A98" w:tentative="1">
      <w:start w:val="1"/>
      <w:numFmt w:val="bullet"/>
      <w:lvlText w:val="o"/>
      <w:lvlJc w:val="left"/>
      <w:pPr>
        <w:tabs>
          <w:tab w:val="num" w:pos="3600"/>
        </w:tabs>
        <w:ind w:left="3600" w:hanging="360"/>
      </w:pPr>
      <w:rPr>
        <w:rFonts w:ascii="Courier New" w:hAnsi="Courier New" w:cs="Courier New" w:hint="default"/>
      </w:rPr>
    </w:lvl>
    <w:lvl w:ilvl="5" w:tplc="2564ED34" w:tentative="1">
      <w:start w:val="1"/>
      <w:numFmt w:val="bullet"/>
      <w:lvlText w:val=""/>
      <w:lvlJc w:val="left"/>
      <w:pPr>
        <w:tabs>
          <w:tab w:val="num" w:pos="4320"/>
        </w:tabs>
        <w:ind w:left="4320" w:hanging="360"/>
      </w:pPr>
      <w:rPr>
        <w:rFonts w:ascii="Wingdings" w:hAnsi="Wingdings" w:hint="default"/>
      </w:rPr>
    </w:lvl>
    <w:lvl w:ilvl="6" w:tplc="97EA6B7A" w:tentative="1">
      <w:start w:val="1"/>
      <w:numFmt w:val="bullet"/>
      <w:lvlText w:val=""/>
      <w:lvlJc w:val="left"/>
      <w:pPr>
        <w:tabs>
          <w:tab w:val="num" w:pos="5040"/>
        </w:tabs>
        <w:ind w:left="5040" w:hanging="360"/>
      </w:pPr>
      <w:rPr>
        <w:rFonts w:ascii="Symbol" w:hAnsi="Symbol" w:hint="default"/>
      </w:rPr>
    </w:lvl>
    <w:lvl w:ilvl="7" w:tplc="9690958A" w:tentative="1">
      <w:start w:val="1"/>
      <w:numFmt w:val="bullet"/>
      <w:lvlText w:val="o"/>
      <w:lvlJc w:val="left"/>
      <w:pPr>
        <w:tabs>
          <w:tab w:val="num" w:pos="5760"/>
        </w:tabs>
        <w:ind w:left="5760" w:hanging="360"/>
      </w:pPr>
      <w:rPr>
        <w:rFonts w:ascii="Courier New" w:hAnsi="Courier New" w:cs="Courier New" w:hint="default"/>
      </w:rPr>
    </w:lvl>
    <w:lvl w:ilvl="8" w:tplc="578E644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9"/>
  </w:num>
  <w:num w:numId="3">
    <w:abstractNumId w:val="24"/>
  </w:num>
  <w:num w:numId="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6"/>
  </w:num>
  <w:num w:numId="7">
    <w:abstractNumId w:val="4"/>
  </w:num>
  <w:num w:numId="8">
    <w:abstractNumId w:val="5"/>
  </w:num>
  <w:num w:numId="9">
    <w:abstractNumId w:val="20"/>
  </w:num>
  <w:num w:numId="10">
    <w:abstractNumId w:val="0"/>
  </w:num>
  <w:num w:numId="11">
    <w:abstractNumId w:val="22"/>
  </w:num>
  <w:num w:numId="12">
    <w:abstractNumId w:val="15"/>
  </w:num>
  <w:num w:numId="13">
    <w:abstractNumId w:val="21"/>
  </w:num>
  <w:num w:numId="14">
    <w:abstractNumId w:val="9"/>
  </w:num>
  <w:num w:numId="15">
    <w:abstractNumId w:val="2"/>
  </w:num>
  <w:num w:numId="16">
    <w:abstractNumId w:val="18"/>
  </w:num>
  <w:num w:numId="17">
    <w:abstractNumId w:val="8"/>
  </w:num>
  <w:num w:numId="18">
    <w:abstractNumId w:val="23"/>
  </w:num>
  <w:num w:numId="19">
    <w:abstractNumId w:val="12"/>
  </w:num>
  <w:num w:numId="20">
    <w:abstractNumId w:val="13"/>
    <w:lvlOverride w:ilvl="0">
      <w:startOverride w:val="5"/>
    </w:lvlOverride>
  </w:num>
  <w:num w:numId="21">
    <w:abstractNumId w:val="13"/>
    <w:lvlOverride w:ilvl="0">
      <w:startOverride w:val="8"/>
    </w:lvlOverride>
  </w:num>
  <w:num w:numId="22">
    <w:abstractNumId w:val="3"/>
  </w:num>
  <w:num w:numId="23">
    <w:abstractNumId w:val="10"/>
  </w:num>
  <w:num w:numId="24">
    <w:abstractNumId w:val="7"/>
  </w:num>
  <w:num w:numId="25">
    <w:abstractNumId w:val="6"/>
  </w:num>
  <w:num w:numId="26">
    <w:abstractNumId w:val="11"/>
  </w:num>
  <w:num w:numId="27">
    <w:abstractNumId w:val="1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280"/>
    <w:rsid w:val="000116BD"/>
    <w:rsid w:val="0001323A"/>
    <w:rsid w:val="000161A5"/>
    <w:rsid w:val="00025475"/>
    <w:rsid w:val="000275FA"/>
    <w:rsid w:val="00034E23"/>
    <w:rsid w:val="00043B40"/>
    <w:rsid w:val="00045700"/>
    <w:rsid w:val="00046C70"/>
    <w:rsid w:val="00050E4F"/>
    <w:rsid w:val="000517F9"/>
    <w:rsid w:val="000519DF"/>
    <w:rsid w:val="0005538B"/>
    <w:rsid w:val="00063C33"/>
    <w:rsid w:val="0006631D"/>
    <w:rsid w:val="000703E9"/>
    <w:rsid w:val="0007215D"/>
    <w:rsid w:val="00076540"/>
    <w:rsid w:val="00080EAD"/>
    <w:rsid w:val="000843C8"/>
    <w:rsid w:val="00085B37"/>
    <w:rsid w:val="00091AF0"/>
    <w:rsid w:val="00096BBB"/>
    <w:rsid w:val="000A2A18"/>
    <w:rsid w:val="000A3642"/>
    <w:rsid w:val="000B1D24"/>
    <w:rsid w:val="000B5629"/>
    <w:rsid w:val="000C4A59"/>
    <w:rsid w:val="000C69B0"/>
    <w:rsid w:val="000D4165"/>
    <w:rsid w:val="000D78E2"/>
    <w:rsid w:val="000E2711"/>
    <w:rsid w:val="000E6132"/>
    <w:rsid w:val="000E7273"/>
    <w:rsid w:val="000E7479"/>
    <w:rsid w:val="00101D81"/>
    <w:rsid w:val="00104F17"/>
    <w:rsid w:val="00105540"/>
    <w:rsid w:val="00116C1D"/>
    <w:rsid w:val="001230DE"/>
    <w:rsid w:val="00123507"/>
    <w:rsid w:val="00124ECD"/>
    <w:rsid w:val="001261DD"/>
    <w:rsid w:val="00130137"/>
    <w:rsid w:val="00133F1D"/>
    <w:rsid w:val="00135280"/>
    <w:rsid w:val="001454EB"/>
    <w:rsid w:val="001468AB"/>
    <w:rsid w:val="00150F30"/>
    <w:rsid w:val="00154ABB"/>
    <w:rsid w:val="0016023E"/>
    <w:rsid w:val="00160720"/>
    <w:rsid w:val="00162E7B"/>
    <w:rsid w:val="001710FE"/>
    <w:rsid w:val="00172582"/>
    <w:rsid w:val="00174D79"/>
    <w:rsid w:val="00184753"/>
    <w:rsid w:val="001868B2"/>
    <w:rsid w:val="0019695E"/>
    <w:rsid w:val="00197754"/>
    <w:rsid w:val="001B78F9"/>
    <w:rsid w:val="001C2053"/>
    <w:rsid w:val="001C5C73"/>
    <w:rsid w:val="001C6C92"/>
    <w:rsid w:val="001D5E49"/>
    <w:rsid w:val="001E216B"/>
    <w:rsid w:val="001F2BC0"/>
    <w:rsid w:val="0020185E"/>
    <w:rsid w:val="00204830"/>
    <w:rsid w:val="0021064F"/>
    <w:rsid w:val="00217ACF"/>
    <w:rsid w:val="00230413"/>
    <w:rsid w:val="002324D2"/>
    <w:rsid w:val="002376F2"/>
    <w:rsid w:val="00252126"/>
    <w:rsid w:val="002558CF"/>
    <w:rsid w:val="00260693"/>
    <w:rsid w:val="002622D8"/>
    <w:rsid w:val="00264C47"/>
    <w:rsid w:val="00270750"/>
    <w:rsid w:val="00282906"/>
    <w:rsid w:val="00285C0E"/>
    <w:rsid w:val="00287376"/>
    <w:rsid w:val="002923A7"/>
    <w:rsid w:val="00295A7A"/>
    <w:rsid w:val="00295BF5"/>
    <w:rsid w:val="00296E5B"/>
    <w:rsid w:val="002A49F2"/>
    <w:rsid w:val="002B0159"/>
    <w:rsid w:val="002B50F5"/>
    <w:rsid w:val="002B647A"/>
    <w:rsid w:val="002B6C8E"/>
    <w:rsid w:val="002D0AC0"/>
    <w:rsid w:val="002F5A0E"/>
    <w:rsid w:val="002F5B40"/>
    <w:rsid w:val="00307C21"/>
    <w:rsid w:val="00311D5A"/>
    <w:rsid w:val="00317291"/>
    <w:rsid w:val="003241C6"/>
    <w:rsid w:val="003307AA"/>
    <w:rsid w:val="00334B5D"/>
    <w:rsid w:val="00334FFE"/>
    <w:rsid w:val="003419F0"/>
    <w:rsid w:val="00341ABE"/>
    <w:rsid w:val="003420C1"/>
    <w:rsid w:val="003453B6"/>
    <w:rsid w:val="00351181"/>
    <w:rsid w:val="003545D3"/>
    <w:rsid w:val="00354AA1"/>
    <w:rsid w:val="0035677A"/>
    <w:rsid w:val="003606D3"/>
    <w:rsid w:val="00360D84"/>
    <w:rsid w:val="0036223F"/>
    <w:rsid w:val="003641EA"/>
    <w:rsid w:val="00371F44"/>
    <w:rsid w:val="0037636E"/>
    <w:rsid w:val="0038360C"/>
    <w:rsid w:val="0039111F"/>
    <w:rsid w:val="003A2DA8"/>
    <w:rsid w:val="003C13E4"/>
    <w:rsid w:val="003C15EE"/>
    <w:rsid w:val="003C4DFF"/>
    <w:rsid w:val="003C6DDE"/>
    <w:rsid w:val="003E50C7"/>
    <w:rsid w:val="003E5A1A"/>
    <w:rsid w:val="003F02D6"/>
    <w:rsid w:val="003F3370"/>
    <w:rsid w:val="003F50DA"/>
    <w:rsid w:val="003F6D41"/>
    <w:rsid w:val="00403EE2"/>
    <w:rsid w:val="00411365"/>
    <w:rsid w:val="00414446"/>
    <w:rsid w:val="0042291A"/>
    <w:rsid w:val="004331C7"/>
    <w:rsid w:val="004416D9"/>
    <w:rsid w:val="0044606A"/>
    <w:rsid w:val="00450C36"/>
    <w:rsid w:val="004551FD"/>
    <w:rsid w:val="0046080A"/>
    <w:rsid w:val="0046292E"/>
    <w:rsid w:val="0047458C"/>
    <w:rsid w:val="004755EE"/>
    <w:rsid w:val="004818F8"/>
    <w:rsid w:val="004A15F2"/>
    <w:rsid w:val="004A25AA"/>
    <w:rsid w:val="004A4960"/>
    <w:rsid w:val="004A57D2"/>
    <w:rsid w:val="004A770E"/>
    <w:rsid w:val="004B4B14"/>
    <w:rsid w:val="004B598A"/>
    <w:rsid w:val="004C09F0"/>
    <w:rsid w:val="004C241C"/>
    <w:rsid w:val="004C33CF"/>
    <w:rsid w:val="004C4AE2"/>
    <w:rsid w:val="004D2417"/>
    <w:rsid w:val="004E1EA1"/>
    <w:rsid w:val="004E31EA"/>
    <w:rsid w:val="004E61FA"/>
    <w:rsid w:val="004F3FD3"/>
    <w:rsid w:val="004F6CFB"/>
    <w:rsid w:val="004F7CBC"/>
    <w:rsid w:val="00502901"/>
    <w:rsid w:val="00503ED1"/>
    <w:rsid w:val="00505A7C"/>
    <w:rsid w:val="005110E7"/>
    <w:rsid w:val="00514BD7"/>
    <w:rsid w:val="005236C9"/>
    <w:rsid w:val="0053101D"/>
    <w:rsid w:val="00533A09"/>
    <w:rsid w:val="00535504"/>
    <w:rsid w:val="00537E7F"/>
    <w:rsid w:val="0054018E"/>
    <w:rsid w:val="00542B88"/>
    <w:rsid w:val="005618F0"/>
    <w:rsid w:val="00565A3F"/>
    <w:rsid w:val="00577381"/>
    <w:rsid w:val="00577863"/>
    <w:rsid w:val="005835DF"/>
    <w:rsid w:val="005855D3"/>
    <w:rsid w:val="0059099C"/>
    <w:rsid w:val="0059187E"/>
    <w:rsid w:val="005A7FAB"/>
    <w:rsid w:val="005B1F46"/>
    <w:rsid w:val="005C6715"/>
    <w:rsid w:val="005C73C2"/>
    <w:rsid w:val="005D6CD1"/>
    <w:rsid w:val="005D6FC2"/>
    <w:rsid w:val="005F7A56"/>
    <w:rsid w:val="00601190"/>
    <w:rsid w:val="006022B1"/>
    <w:rsid w:val="006025FF"/>
    <w:rsid w:val="006106BC"/>
    <w:rsid w:val="0061115E"/>
    <w:rsid w:val="006253F3"/>
    <w:rsid w:val="0063278E"/>
    <w:rsid w:val="00636ABB"/>
    <w:rsid w:val="0064001E"/>
    <w:rsid w:val="00640E26"/>
    <w:rsid w:val="006553FC"/>
    <w:rsid w:val="0066534F"/>
    <w:rsid w:val="00684437"/>
    <w:rsid w:val="00685C82"/>
    <w:rsid w:val="00692CCE"/>
    <w:rsid w:val="0069539F"/>
    <w:rsid w:val="006976DF"/>
    <w:rsid w:val="006A0C5A"/>
    <w:rsid w:val="006A1412"/>
    <w:rsid w:val="006B4DDF"/>
    <w:rsid w:val="006C33CD"/>
    <w:rsid w:val="006C5855"/>
    <w:rsid w:val="006C6EAB"/>
    <w:rsid w:val="006D3AAC"/>
    <w:rsid w:val="006D765A"/>
    <w:rsid w:val="006E01FD"/>
    <w:rsid w:val="006E4395"/>
    <w:rsid w:val="006E7DA0"/>
    <w:rsid w:val="006F1D78"/>
    <w:rsid w:val="006F57C4"/>
    <w:rsid w:val="0070331A"/>
    <w:rsid w:val="00713BF4"/>
    <w:rsid w:val="007226EA"/>
    <w:rsid w:val="00726E42"/>
    <w:rsid w:val="00727B6B"/>
    <w:rsid w:val="00731EAC"/>
    <w:rsid w:val="00732B9B"/>
    <w:rsid w:val="00734EB7"/>
    <w:rsid w:val="007410D6"/>
    <w:rsid w:val="00741103"/>
    <w:rsid w:val="007471D7"/>
    <w:rsid w:val="007502E8"/>
    <w:rsid w:val="0075681B"/>
    <w:rsid w:val="00756CE0"/>
    <w:rsid w:val="00765830"/>
    <w:rsid w:val="0077576E"/>
    <w:rsid w:val="007827E4"/>
    <w:rsid w:val="007831F2"/>
    <w:rsid w:val="00785281"/>
    <w:rsid w:val="0079172D"/>
    <w:rsid w:val="007B2E64"/>
    <w:rsid w:val="007C2162"/>
    <w:rsid w:val="007C7227"/>
    <w:rsid w:val="007D519B"/>
    <w:rsid w:val="007D714E"/>
    <w:rsid w:val="007E6027"/>
    <w:rsid w:val="007E60C7"/>
    <w:rsid w:val="007F32D9"/>
    <w:rsid w:val="00812617"/>
    <w:rsid w:val="008279B2"/>
    <w:rsid w:val="008379C0"/>
    <w:rsid w:val="008403EB"/>
    <w:rsid w:val="0084194B"/>
    <w:rsid w:val="00845192"/>
    <w:rsid w:val="0085095E"/>
    <w:rsid w:val="008523AC"/>
    <w:rsid w:val="00852FB2"/>
    <w:rsid w:val="0085581C"/>
    <w:rsid w:val="008579F6"/>
    <w:rsid w:val="00864AD3"/>
    <w:rsid w:val="00871F17"/>
    <w:rsid w:val="00873741"/>
    <w:rsid w:val="00876AA6"/>
    <w:rsid w:val="00877146"/>
    <w:rsid w:val="00877167"/>
    <w:rsid w:val="00885064"/>
    <w:rsid w:val="008A241A"/>
    <w:rsid w:val="008A5CE0"/>
    <w:rsid w:val="008B4CAE"/>
    <w:rsid w:val="008B5EA1"/>
    <w:rsid w:val="008B6571"/>
    <w:rsid w:val="008C41D2"/>
    <w:rsid w:val="008C788F"/>
    <w:rsid w:val="008D1C10"/>
    <w:rsid w:val="008D2DF4"/>
    <w:rsid w:val="008E5FF2"/>
    <w:rsid w:val="008F7343"/>
    <w:rsid w:val="00903F2F"/>
    <w:rsid w:val="009042C5"/>
    <w:rsid w:val="0091312F"/>
    <w:rsid w:val="009138C3"/>
    <w:rsid w:val="00914473"/>
    <w:rsid w:val="009249D1"/>
    <w:rsid w:val="00931B73"/>
    <w:rsid w:val="0093493B"/>
    <w:rsid w:val="00937339"/>
    <w:rsid w:val="00940A9A"/>
    <w:rsid w:val="00940BC5"/>
    <w:rsid w:val="009416CD"/>
    <w:rsid w:val="009456EB"/>
    <w:rsid w:val="00947353"/>
    <w:rsid w:val="00952E1A"/>
    <w:rsid w:val="00957308"/>
    <w:rsid w:val="00960779"/>
    <w:rsid w:val="00963634"/>
    <w:rsid w:val="00963F34"/>
    <w:rsid w:val="009726C4"/>
    <w:rsid w:val="009730EB"/>
    <w:rsid w:val="009755D4"/>
    <w:rsid w:val="00985FE1"/>
    <w:rsid w:val="00986414"/>
    <w:rsid w:val="00986AB5"/>
    <w:rsid w:val="00991184"/>
    <w:rsid w:val="00991C68"/>
    <w:rsid w:val="00997D3F"/>
    <w:rsid w:val="009A3A53"/>
    <w:rsid w:val="009A4543"/>
    <w:rsid w:val="009A6035"/>
    <w:rsid w:val="009B6EB3"/>
    <w:rsid w:val="009B6F28"/>
    <w:rsid w:val="009D791D"/>
    <w:rsid w:val="009E12B2"/>
    <w:rsid w:val="009E19FA"/>
    <w:rsid w:val="009E26BF"/>
    <w:rsid w:val="009E3D15"/>
    <w:rsid w:val="009E5CFC"/>
    <w:rsid w:val="009E6133"/>
    <w:rsid w:val="009F0BAF"/>
    <w:rsid w:val="009F2D39"/>
    <w:rsid w:val="009F2F53"/>
    <w:rsid w:val="009F33E7"/>
    <w:rsid w:val="009F387F"/>
    <w:rsid w:val="00A008CD"/>
    <w:rsid w:val="00A10299"/>
    <w:rsid w:val="00A1343C"/>
    <w:rsid w:val="00A22C3E"/>
    <w:rsid w:val="00A33F10"/>
    <w:rsid w:val="00A340D0"/>
    <w:rsid w:val="00A4523B"/>
    <w:rsid w:val="00A46485"/>
    <w:rsid w:val="00A464A0"/>
    <w:rsid w:val="00A52888"/>
    <w:rsid w:val="00A52C84"/>
    <w:rsid w:val="00A54EDF"/>
    <w:rsid w:val="00A5682C"/>
    <w:rsid w:val="00A631C4"/>
    <w:rsid w:val="00A64D7F"/>
    <w:rsid w:val="00A719FF"/>
    <w:rsid w:val="00A76733"/>
    <w:rsid w:val="00A77FEC"/>
    <w:rsid w:val="00A800BC"/>
    <w:rsid w:val="00A82175"/>
    <w:rsid w:val="00A86D01"/>
    <w:rsid w:val="00A959BA"/>
    <w:rsid w:val="00A965C6"/>
    <w:rsid w:val="00AA421C"/>
    <w:rsid w:val="00AB5BCC"/>
    <w:rsid w:val="00AC286E"/>
    <w:rsid w:val="00AC5436"/>
    <w:rsid w:val="00AC59DA"/>
    <w:rsid w:val="00AD4C77"/>
    <w:rsid w:val="00AD61C2"/>
    <w:rsid w:val="00AE0506"/>
    <w:rsid w:val="00AE2834"/>
    <w:rsid w:val="00AE5016"/>
    <w:rsid w:val="00AF72EE"/>
    <w:rsid w:val="00B06FFE"/>
    <w:rsid w:val="00B17C60"/>
    <w:rsid w:val="00B23EF9"/>
    <w:rsid w:val="00B2606C"/>
    <w:rsid w:val="00B26808"/>
    <w:rsid w:val="00B30681"/>
    <w:rsid w:val="00B41F28"/>
    <w:rsid w:val="00B517A5"/>
    <w:rsid w:val="00B5799C"/>
    <w:rsid w:val="00B608A4"/>
    <w:rsid w:val="00B60C96"/>
    <w:rsid w:val="00B62079"/>
    <w:rsid w:val="00B67F90"/>
    <w:rsid w:val="00B80274"/>
    <w:rsid w:val="00B804B1"/>
    <w:rsid w:val="00B814BC"/>
    <w:rsid w:val="00B817E5"/>
    <w:rsid w:val="00B838A3"/>
    <w:rsid w:val="00B846BA"/>
    <w:rsid w:val="00B84A69"/>
    <w:rsid w:val="00B93BBF"/>
    <w:rsid w:val="00BA5286"/>
    <w:rsid w:val="00BB245D"/>
    <w:rsid w:val="00BB77F4"/>
    <w:rsid w:val="00BB7BBD"/>
    <w:rsid w:val="00BC1EB0"/>
    <w:rsid w:val="00BC2A77"/>
    <w:rsid w:val="00BD3E22"/>
    <w:rsid w:val="00BD5FCC"/>
    <w:rsid w:val="00BE6ED7"/>
    <w:rsid w:val="00BF6173"/>
    <w:rsid w:val="00BF78E1"/>
    <w:rsid w:val="00C049F2"/>
    <w:rsid w:val="00C12D25"/>
    <w:rsid w:val="00C25776"/>
    <w:rsid w:val="00C25F19"/>
    <w:rsid w:val="00C267DE"/>
    <w:rsid w:val="00C336B4"/>
    <w:rsid w:val="00C4299F"/>
    <w:rsid w:val="00C43A65"/>
    <w:rsid w:val="00C43CA9"/>
    <w:rsid w:val="00C470CF"/>
    <w:rsid w:val="00C53750"/>
    <w:rsid w:val="00C62862"/>
    <w:rsid w:val="00C643D9"/>
    <w:rsid w:val="00C73A94"/>
    <w:rsid w:val="00C763C2"/>
    <w:rsid w:val="00C76427"/>
    <w:rsid w:val="00C77087"/>
    <w:rsid w:val="00C81A87"/>
    <w:rsid w:val="00C877D1"/>
    <w:rsid w:val="00C94416"/>
    <w:rsid w:val="00CA07CC"/>
    <w:rsid w:val="00CA103F"/>
    <w:rsid w:val="00CA4303"/>
    <w:rsid w:val="00CB664A"/>
    <w:rsid w:val="00CB7566"/>
    <w:rsid w:val="00CC66FE"/>
    <w:rsid w:val="00CC7498"/>
    <w:rsid w:val="00CD25B4"/>
    <w:rsid w:val="00CF2A66"/>
    <w:rsid w:val="00CF629A"/>
    <w:rsid w:val="00CF68EC"/>
    <w:rsid w:val="00D01AE6"/>
    <w:rsid w:val="00D07A02"/>
    <w:rsid w:val="00D11B33"/>
    <w:rsid w:val="00D17E17"/>
    <w:rsid w:val="00D22770"/>
    <w:rsid w:val="00D2382C"/>
    <w:rsid w:val="00D25622"/>
    <w:rsid w:val="00D26855"/>
    <w:rsid w:val="00D316AC"/>
    <w:rsid w:val="00D37786"/>
    <w:rsid w:val="00D41DBF"/>
    <w:rsid w:val="00D47872"/>
    <w:rsid w:val="00D52C11"/>
    <w:rsid w:val="00D531AB"/>
    <w:rsid w:val="00D5620A"/>
    <w:rsid w:val="00D60B08"/>
    <w:rsid w:val="00D617CC"/>
    <w:rsid w:val="00D63569"/>
    <w:rsid w:val="00D718DF"/>
    <w:rsid w:val="00D8357B"/>
    <w:rsid w:val="00D91564"/>
    <w:rsid w:val="00D91CFB"/>
    <w:rsid w:val="00D92B56"/>
    <w:rsid w:val="00D95FDC"/>
    <w:rsid w:val="00D974EC"/>
    <w:rsid w:val="00DA3126"/>
    <w:rsid w:val="00DA487B"/>
    <w:rsid w:val="00DA5A23"/>
    <w:rsid w:val="00DA6A69"/>
    <w:rsid w:val="00DB4A5C"/>
    <w:rsid w:val="00DB5587"/>
    <w:rsid w:val="00DC1DC3"/>
    <w:rsid w:val="00DC2609"/>
    <w:rsid w:val="00DC7CA6"/>
    <w:rsid w:val="00DD0C6F"/>
    <w:rsid w:val="00DE27C0"/>
    <w:rsid w:val="00DE613E"/>
    <w:rsid w:val="00DF2DBE"/>
    <w:rsid w:val="00DF5EA7"/>
    <w:rsid w:val="00E01AF3"/>
    <w:rsid w:val="00E03E94"/>
    <w:rsid w:val="00E14AFA"/>
    <w:rsid w:val="00E15D7E"/>
    <w:rsid w:val="00E16904"/>
    <w:rsid w:val="00E22BD5"/>
    <w:rsid w:val="00E32D6C"/>
    <w:rsid w:val="00E3571A"/>
    <w:rsid w:val="00E45C9F"/>
    <w:rsid w:val="00E47DE2"/>
    <w:rsid w:val="00E50484"/>
    <w:rsid w:val="00E551FE"/>
    <w:rsid w:val="00E576D4"/>
    <w:rsid w:val="00E610AA"/>
    <w:rsid w:val="00E6360F"/>
    <w:rsid w:val="00E649D9"/>
    <w:rsid w:val="00E65920"/>
    <w:rsid w:val="00E665B8"/>
    <w:rsid w:val="00E8483B"/>
    <w:rsid w:val="00E97922"/>
    <w:rsid w:val="00EA3BCA"/>
    <w:rsid w:val="00EB1F55"/>
    <w:rsid w:val="00EB6088"/>
    <w:rsid w:val="00EC1FB2"/>
    <w:rsid w:val="00EC323B"/>
    <w:rsid w:val="00EC49A8"/>
    <w:rsid w:val="00EC4C3E"/>
    <w:rsid w:val="00EC5C46"/>
    <w:rsid w:val="00EE0C75"/>
    <w:rsid w:val="00EE5C85"/>
    <w:rsid w:val="00EF06F3"/>
    <w:rsid w:val="00EF395D"/>
    <w:rsid w:val="00EF672F"/>
    <w:rsid w:val="00EF7CD7"/>
    <w:rsid w:val="00F05A0B"/>
    <w:rsid w:val="00F06A8F"/>
    <w:rsid w:val="00F2211E"/>
    <w:rsid w:val="00F236A5"/>
    <w:rsid w:val="00F239C8"/>
    <w:rsid w:val="00F421C7"/>
    <w:rsid w:val="00F4658F"/>
    <w:rsid w:val="00F5774B"/>
    <w:rsid w:val="00F60B1B"/>
    <w:rsid w:val="00F60F26"/>
    <w:rsid w:val="00F61006"/>
    <w:rsid w:val="00F74E12"/>
    <w:rsid w:val="00F75794"/>
    <w:rsid w:val="00F77FAF"/>
    <w:rsid w:val="00F87473"/>
    <w:rsid w:val="00FA154C"/>
    <w:rsid w:val="00FA2B39"/>
    <w:rsid w:val="00FB4A9E"/>
    <w:rsid w:val="00FB67C3"/>
    <w:rsid w:val="00FB7DB3"/>
    <w:rsid w:val="00FD057F"/>
    <w:rsid w:val="00FD63A7"/>
    <w:rsid w:val="00FE7B51"/>
    <w:rsid w:val="00FF1C5B"/>
    <w:rsid w:val="00FF2AE0"/>
    <w:rsid w:val="00FF4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A841BB"/>
  <w15:chartTrackingRefBased/>
  <w15:docId w15:val="{C32766C4-FADB-4E2A-BF03-81DF7D53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4A59"/>
    <w:rPr>
      <w:rFonts w:ascii="Arial" w:hAnsi="Arial"/>
      <w:lang w:val="en-GB"/>
    </w:rPr>
  </w:style>
  <w:style w:type="paragraph" w:styleId="Heading1">
    <w:name w:val="heading 1"/>
    <w:basedOn w:val="Normal"/>
    <w:next w:val="Normal"/>
    <w:link w:val="Heading1Char"/>
    <w:qFormat/>
    <w:rsid w:val="000C4A59"/>
    <w:pPr>
      <w:keepNext/>
      <w:keepLines/>
      <w:numPr>
        <w:numId w:val="5"/>
      </w:numPr>
      <w:tabs>
        <w:tab w:val="clear" w:pos="1026"/>
      </w:tabs>
      <w:spacing w:before="240" w:after="0"/>
      <w:ind w:left="709" w:hanging="709"/>
      <w:outlineLvl w:val="0"/>
    </w:pPr>
    <w:rPr>
      <w:rFonts w:eastAsiaTheme="majorEastAsia" w:cstheme="majorBidi"/>
      <w:b/>
      <w:caps/>
      <w:szCs w:val="32"/>
    </w:rPr>
  </w:style>
  <w:style w:type="paragraph" w:styleId="Heading2">
    <w:name w:val="heading 2"/>
    <w:basedOn w:val="Normal"/>
    <w:next w:val="Normal"/>
    <w:link w:val="Heading2Char"/>
    <w:unhideWhenUsed/>
    <w:qFormat/>
    <w:rsid w:val="000C4A59"/>
    <w:pPr>
      <w:keepNext/>
      <w:keepLines/>
      <w:numPr>
        <w:ilvl w:val="1"/>
        <w:numId w:val="5"/>
      </w:numPr>
      <w:tabs>
        <w:tab w:val="clear" w:pos="720"/>
      </w:tabs>
      <w:spacing w:before="40" w:after="0"/>
      <w:ind w:left="993" w:hanging="709"/>
      <w:outlineLvl w:val="1"/>
    </w:pPr>
    <w:rPr>
      <w:rFonts w:eastAsiaTheme="majorEastAsia" w:cstheme="majorBidi"/>
      <w:b/>
      <w:szCs w:val="26"/>
    </w:rPr>
  </w:style>
  <w:style w:type="paragraph" w:styleId="Heading3">
    <w:name w:val="heading 3"/>
    <w:basedOn w:val="Normal"/>
    <w:next w:val="Normal"/>
    <w:link w:val="Heading3Char"/>
    <w:unhideWhenUsed/>
    <w:qFormat/>
    <w:rsid w:val="000C4A59"/>
    <w:pPr>
      <w:keepNext/>
      <w:keepLines/>
      <w:numPr>
        <w:ilvl w:val="2"/>
        <w:numId w:val="5"/>
      </w:numPr>
      <w:tabs>
        <w:tab w:val="clear" w:pos="864"/>
      </w:tabs>
      <w:spacing w:before="40" w:after="0"/>
      <w:ind w:left="1276" w:hanging="709"/>
      <w:outlineLvl w:val="2"/>
    </w:pPr>
    <w:rPr>
      <w:rFonts w:eastAsiaTheme="majorEastAsia" w:cstheme="majorBidi"/>
      <w:b/>
      <w:szCs w:val="24"/>
    </w:rPr>
  </w:style>
  <w:style w:type="paragraph" w:styleId="Heading4">
    <w:name w:val="heading 4"/>
    <w:basedOn w:val="Normal"/>
    <w:next w:val="Normal"/>
    <w:link w:val="Heading4Char"/>
    <w:autoRedefine/>
    <w:qFormat/>
    <w:rsid w:val="000C4A59"/>
    <w:pPr>
      <w:keepNext/>
      <w:numPr>
        <w:numId w:val="22"/>
      </w:numPr>
      <w:spacing w:before="40" w:after="0" w:line="240" w:lineRule="auto"/>
      <w:ind w:left="1702" w:hanging="851"/>
      <w:outlineLvl w:val="3"/>
    </w:pPr>
    <w:rPr>
      <w:rFonts w:eastAsia="Times New Roman" w:cs="Times New Roman"/>
      <w:b/>
      <w:snapToGrid w:val="0"/>
      <w:color w:val="000000"/>
      <w:w w:val="0"/>
    </w:rPr>
  </w:style>
  <w:style w:type="paragraph" w:styleId="Heading5">
    <w:name w:val="heading 5"/>
    <w:basedOn w:val="Normal"/>
    <w:next w:val="Normal"/>
    <w:link w:val="Heading5Char"/>
    <w:autoRedefine/>
    <w:rsid w:val="0037636E"/>
    <w:pPr>
      <w:numPr>
        <w:ilvl w:val="4"/>
        <w:numId w:val="5"/>
      </w:numPr>
      <w:spacing w:before="240" w:after="60" w:line="240" w:lineRule="auto"/>
      <w:outlineLvl w:val="4"/>
    </w:pPr>
    <w:rPr>
      <w:rFonts w:eastAsia="Times New Roman"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5D3"/>
  </w:style>
  <w:style w:type="paragraph" w:styleId="Footer">
    <w:name w:val="footer"/>
    <w:basedOn w:val="Normal"/>
    <w:link w:val="FooterChar"/>
    <w:uiPriority w:val="99"/>
    <w:unhideWhenUsed/>
    <w:rsid w:val="00585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5D3"/>
  </w:style>
  <w:style w:type="table" w:styleId="TableGrid">
    <w:name w:val="Table Grid"/>
    <w:basedOn w:val="TableNormal"/>
    <w:uiPriority w:val="39"/>
    <w:rsid w:val="00585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autoRedefine/>
    <w:qFormat/>
    <w:rsid w:val="00E97922"/>
    <w:pPr>
      <w:spacing w:after="200" w:line="240" w:lineRule="auto"/>
      <w:ind w:left="-86"/>
    </w:pPr>
    <w:rPr>
      <w:rFonts w:eastAsia="Times New Roman" w:cs="Times New Roman"/>
      <w:b/>
      <w:caps/>
      <w:szCs w:val="24"/>
    </w:rPr>
  </w:style>
  <w:style w:type="paragraph" w:styleId="CommentText">
    <w:name w:val="annotation text"/>
    <w:basedOn w:val="Normal"/>
    <w:link w:val="CommentTextChar"/>
    <w:semiHidden/>
    <w:rsid w:val="00601190"/>
    <w:pPr>
      <w:spacing w:after="0" w:line="240" w:lineRule="auto"/>
      <w:ind w:left="540"/>
    </w:pPr>
    <w:rPr>
      <w:rFonts w:eastAsia="Times New Roman" w:cs="Times New Roman"/>
      <w:szCs w:val="20"/>
    </w:rPr>
  </w:style>
  <w:style w:type="character" w:customStyle="1" w:styleId="CommentTextChar">
    <w:name w:val="Comment Text Char"/>
    <w:basedOn w:val="DefaultParagraphFont"/>
    <w:link w:val="CommentText"/>
    <w:semiHidden/>
    <w:rsid w:val="00601190"/>
    <w:rPr>
      <w:rFonts w:ascii="Arial" w:eastAsia="Times New Roman" w:hAnsi="Arial" w:cs="Times New Roman"/>
      <w:sz w:val="20"/>
      <w:szCs w:val="20"/>
      <w:lang w:val="en-GB"/>
    </w:rPr>
  </w:style>
  <w:style w:type="character" w:styleId="CommentReference">
    <w:name w:val="annotation reference"/>
    <w:basedOn w:val="DefaultParagraphFont"/>
    <w:semiHidden/>
    <w:rsid w:val="00601190"/>
    <w:rPr>
      <w:sz w:val="16"/>
      <w:szCs w:val="16"/>
    </w:rPr>
  </w:style>
  <w:style w:type="paragraph" w:styleId="TOC1">
    <w:name w:val="toc 1"/>
    <w:basedOn w:val="Normal"/>
    <w:next w:val="Normal"/>
    <w:autoRedefine/>
    <w:uiPriority w:val="39"/>
    <w:unhideWhenUsed/>
    <w:qFormat/>
    <w:rsid w:val="00F61006"/>
    <w:pPr>
      <w:tabs>
        <w:tab w:val="left" w:pos="440"/>
        <w:tab w:val="right" w:leader="dot" w:pos="9356"/>
      </w:tabs>
      <w:spacing w:before="120" w:after="120" w:line="240" w:lineRule="auto"/>
    </w:pPr>
    <w:rPr>
      <w:rFonts w:eastAsia="Times New Roman" w:cs="Times New Roman"/>
      <w:b/>
      <w:bCs/>
      <w:caps/>
      <w:szCs w:val="20"/>
    </w:rPr>
  </w:style>
  <w:style w:type="paragraph" w:styleId="TOC3">
    <w:name w:val="toc 3"/>
    <w:basedOn w:val="Normal"/>
    <w:next w:val="Normal"/>
    <w:autoRedefine/>
    <w:uiPriority w:val="39"/>
    <w:unhideWhenUsed/>
    <w:qFormat/>
    <w:rsid w:val="00B41F28"/>
    <w:pPr>
      <w:spacing w:after="0" w:line="240" w:lineRule="auto"/>
      <w:ind w:left="440"/>
    </w:pPr>
    <w:rPr>
      <w:rFonts w:eastAsia="Times New Roman" w:cs="Times New Roman"/>
      <w:iCs/>
      <w:szCs w:val="20"/>
    </w:rPr>
  </w:style>
  <w:style w:type="character" w:styleId="Hyperlink">
    <w:name w:val="Hyperlink"/>
    <w:basedOn w:val="DefaultParagraphFont"/>
    <w:uiPriority w:val="99"/>
    <w:unhideWhenUsed/>
    <w:rsid w:val="00601190"/>
    <w:rPr>
      <w:color w:val="0000FF"/>
      <w:u w:val="single"/>
    </w:rPr>
  </w:style>
  <w:style w:type="paragraph" w:styleId="TOC2">
    <w:name w:val="toc 2"/>
    <w:basedOn w:val="Normal"/>
    <w:next w:val="Normal"/>
    <w:autoRedefine/>
    <w:uiPriority w:val="39"/>
    <w:unhideWhenUsed/>
    <w:qFormat/>
    <w:rsid w:val="00601190"/>
    <w:pPr>
      <w:spacing w:after="0" w:line="240" w:lineRule="auto"/>
      <w:ind w:left="220"/>
    </w:pPr>
    <w:rPr>
      <w:rFonts w:eastAsia="Times New Roman" w:cs="Times New Roman"/>
      <w:smallCaps/>
      <w:szCs w:val="20"/>
    </w:rPr>
  </w:style>
  <w:style w:type="character" w:customStyle="1" w:styleId="Heading1Char">
    <w:name w:val="Heading 1 Char"/>
    <w:basedOn w:val="DefaultParagraphFont"/>
    <w:link w:val="Heading1"/>
    <w:rsid w:val="000C4A59"/>
    <w:rPr>
      <w:rFonts w:ascii="Arial" w:eastAsiaTheme="majorEastAsia" w:hAnsi="Arial" w:cstheme="majorBidi"/>
      <w:b/>
      <w:caps/>
      <w:szCs w:val="32"/>
      <w:lang w:val="en-GB"/>
    </w:rPr>
  </w:style>
  <w:style w:type="character" w:customStyle="1" w:styleId="Heading2Char">
    <w:name w:val="Heading 2 Char"/>
    <w:basedOn w:val="DefaultParagraphFont"/>
    <w:link w:val="Heading2"/>
    <w:rsid w:val="000C4A59"/>
    <w:rPr>
      <w:rFonts w:ascii="Arial" w:eastAsiaTheme="majorEastAsia" w:hAnsi="Arial" w:cstheme="majorBidi"/>
      <w:b/>
      <w:szCs w:val="26"/>
      <w:lang w:val="en-GB"/>
    </w:rPr>
  </w:style>
  <w:style w:type="character" w:customStyle="1" w:styleId="Heading3Char">
    <w:name w:val="Heading 3 Char"/>
    <w:basedOn w:val="DefaultParagraphFont"/>
    <w:link w:val="Heading3"/>
    <w:rsid w:val="000C4A59"/>
    <w:rPr>
      <w:rFonts w:ascii="Arial" w:eastAsiaTheme="majorEastAsia" w:hAnsi="Arial" w:cstheme="majorBidi"/>
      <w:b/>
      <w:szCs w:val="24"/>
      <w:lang w:val="en-GB"/>
    </w:rPr>
  </w:style>
  <w:style w:type="character" w:customStyle="1" w:styleId="Heading4Char">
    <w:name w:val="Heading 4 Char"/>
    <w:basedOn w:val="DefaultParagraphFont"/>
    <w:link w:val="Heading4"/>
    <w:rsid w:val="000C4A59"/>
    <w:rPr>
      <w:rFonts w:ascii="Arial" w:eastAsia="Times New Roman" w:hAnsi="Arial" w:cs="Times New Roman"/>
      <w:b/>
      <w:snapToGrid w:val="0"/>
      <w:color w:val="000000"/>
      <w:w w:val="0"/>
      <w:lang w:val="en-GB"/>
    </w:rPr>
  </w:style>
  <w:style w:type="character" w:customStyle="1" w:styleId="Heading5Char">
    <w:name w:val="Heading 5 Char"/>
    <w:basedOn w:val="DefaultParagraphFont"/>
    <w:link w:val="Heading5"/>
    <w:rsid w:val="0037636E"/>
    <w:rPr>
      <w:rFonts w:ascii="Arial" w:eastAsia="Times New Roman" w:hAnsi="Arial" w:cs="Arial"/>
      <w:b/>
      <w:lang w:val="en-GB"/>
    </w:rPr>
  </w:style>
  <w:style w:type="paragraph" w:customStyle="1" w:styleId="Bulletlist3">
    <w:name w:val="Bullet list 3"/>
    <w:basedOn w:val="Bulletlist2"/>
    <w:qFormat/>
    <w:rsid w:val="0037636E"/>
    <w:pPr>
      <w:numPr>
        <w:ilvl w:val="1"/>
      </w:numPr>
      <w:tabs>
        <w:tab w:val="clear" w:pos="1440"/>
        <w:tab w:val="num" w:pos="360"/>
      </w:tabs>
      <w:ind w:left="1800"/>
    </w:pPr>
  </w:style>
  <w:style w:type="paragraph" w:customStyle="1" w:styleId="Bulletlist4">
    <w:name w:val="Bullet list 4"/>
    <w:basedOn w:val="Bulletlist2"/>
    <w:link w:val="Bulletlist4Char"/>
    <w:qFormat/>
    <w:rsid w:val="00931B73"/>
    <w:pPr>
      <w:numPr>
        <w:ilvl w:val="2"/>
      </w:numPr>
      <w:tabs>
        <w:tab w:val="clear" w:pos="2160"/>
        <w:tab w:val="num" w:pos="1800"/>
      </w:tabs>
    </w:pPr>
    <w:rPr>
      <w:rFonts w:eastAsia="Times New Roman"/>
    </w:rPr>
  </w:style>
  <w:style w:type="character" w:customStyle="1" w:styleId="Bulletlist2Char">
    <w:name w:val="Bullet list 2 Char"/>
    <w:basedOn w:val="DefaultParagraphFont"/>
    <w:link w:val="Bulletlist2"/>
    <w:rsid w:val="0037636E"/>
    <w:rPr>
      <w:rFonts w:cs="Arial"/>
    </w:rPr>
  </w:style>
  <w:style w:type="paragraph" w:customStyle="1" w:styleId="Bulletlist5">
    <w:name w:val="Bullet list 5"/>
    <w:basedOn w:val="Bulletlist2"/>
    <w:qFormat/>
    <w:rsid w:val="0037636E"/>
    <w:pPr>
      <w:numPr>
        <w:ilvl w:val="3"/>
      </w:numPr>
      <w:tabs>
        <w:tab w:val="clear" w:pos="2880"/>
        <w:tab w:val="num" w:pos="360"/>
        <w:tab w:val="num" w:pos="1800"/>
      </w:tabs>
      <w:ind w:left="2520"/>
    </w:pPr>
  </w:style>
  <w:style w:type="character" w:customStyle="1" w:styleId="Bulletlist4Char">
    <w:name w:val="Bullet list 4 Char"/>
    <w:basedOn w:val="Bulletlist2Char"/>
    <w:link w:val="Bulletlist4"/>
    <w:rsid w:val="00931B73"/>
    <w:rPr>
      <w:rFonts w:ascii="Arial" w:eastAsia="Times New Roman" w:hAnsi="Arial" w:cs="Arial"/>
      <w:lang w:val="en-GB"/>
    </w:rPr>
  </w:style>
  <w:style w:type="paragraph" w:customStyle="1" w:styleId="Bulletlist1">
    <w:name w:val="Bullet list 1"/>
    <w:basedOn w:val="Normal"/>
    <w:rsid w:val="0037636E"/>
    <w:pPr>
      <w:numPr>
        <w:numId w:val="2"/>
      </w:numPr>
      <w:spacing w:after="60" w:line="240" w:lineRule="auto"/>
      <w:ind w:left="935" w:hanging="357"/>
    </w:pPr>
    <w:rPr>
      <w:rFonts w:eastAsia="Times New Roman" w:cs="Arial"/>
    </w:rPr>
  </w:style>
  <w:style w:type="paragraph" w:customStyle="1" w:styleId="Bulletlist2">
    <w:name w:val="Bullet list 2"/>
    <w:basedOn w:val="Normal"/>
    <w:link w:val="Bulletlist2Char"/>
    <w:rsid w:val="0037636E"/>
    <w:pPr>
      <w:numPr>
        <w:numId w:val="3"/>
      </w:numPr>
      <w:spacing w:after="60" w:line="240" w:lineRule="auto"/>
      <w:ind w:left="1434" w:hanging="357"/>
    </w:pPr>
    <w:rPr>
      <w:rFonts w:cs="Arial"/>
    </w:rPr>
  </w:style>
  <w:style w:type="paragraph" w:customStyle="1" w:styleId="Paragraph2">
    <w:name w:val="Paragraph 2"/>
    <w:basedOn w:val="Normal"/>
    <w:rsid w:val="000C4A59"/>
    <w:pPr>
      <w:spacing w:after="0" w:line="240" w:lineRule="auto"/>
      <w:ind w:left="992"/>
    </w:pPr>
    <w:rPr>
      <w:rFonts w:eastAsia="Times New Roman" w:cs="Times New Roman"/>
      <w:szCs w:val="24"/>
    </w:rPr>
  </w:style>
  <w:style w:type="paragraph" w:customStyle="1" w:styleId="Paragraph3">
    <w:name w:val="Paragraph 3"/>
    <w:basedOn w:val="Normal"/>
    <w:rsid w:val="000C4A59"/>
    <w:pPr>
      <w:spacing w:after="0" w:line="240" w:lineRule="auto"/>
      <w:ind w:left="1276"/>
    </w:pPr>
    <w:rPr>
      <w:rFonts w:eastAsia="Times New Roman" w:cs="Times New Roman"/>
      <w:szCs w:val="24"/>
    </w:rPr>
  </w:style>
  <w:style w:type="paragraph" w:customStyle="1" w:styleId="Paragraph5">
    <w:name w:val="Paragraph 5"/>
    <w:basedOn w:val="Normal"/>
    <w:rsid w:val="0037636E"/>
    <w:pPr>
      <w:tabs>
        <w:tab w:val="num" w:pos="3168"/>
      </w:tabs>
      <w:spacing w:after="240" w:line="240" w:lineRule="auto"/>
      <w:ind w:left="1980"/>
    </w:pPr>
    <w:rPr>
      <w:rFonts w:eastAsia="Times New Roman" w:cs="Arial"/>
    </w:rPr>
  </w:style>
  <w:style w:type="paragraph" w:styleId="BalloonText">
    <w:name w:val="Balloon Text"/>
    <w:basedOn w:val="Normal"/>
    <w:link w:val="BalloonTextChar"/>
    <w:uiPriority w:val="99"/>
    <w:semiHidden/>
    <w:unhideWhenUsed/>
    <w:rsid w:val="00376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36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A3A53"/>
    <w:pPr>
      <w:spacing w:after="160"/>
      <w:ind w:left="0"/>
    </w:pPr>
    <w:rPr>
      <w:rFonts w:eastAsiaTheme="minorHAnsi" w:cstheme="minorBidi"/>
      <w:b/>
      <w:bCs/>
      <w:lang w:val="en-US"/>
    </w:rPr>
  </w:style>
  <w:style w:type="character" w:customStyle="1" w:styleId="CommentSubjectChar">
    <w:name w:val="Comment Subject Char"/>
    <w:basedOn w:val="CommentTextChar"/>
    <w:link w:val="CommentSubject"/>
    <w:uiPriority w:val="99"/>
    <w:semiHidden/>
    <w:rsid w:val="009A3A53"/>
    <w:rPr>
      <w:rFonts w:ascii="Arial" w:eastAsia="Times New Roman" w:hAnsi="Arial" w:cs="Times New Roman"/>
      <w:b/>
      <w:bCs/>
      <w:sz w:val="20"/>
      <w:szCs w:val="20"/>
      <w:lang w:val="en-GB"/>
    </w:rPr>
  </w:style>
  <w:style w:type="paragraph" w:customStyle="1" w:styleId="Paragraph1">
    <w:name w:val="Paragraph 1"/>
    <w:basedOn w:val="Normal"/>
    <w:qFormat/>
    <w:rsid w:val="000C4A59"/>
    <w:pPr>
      <w:ind w:left="709"/>
    </w:pPr>
  </w:style>
  <w:style w:type="numbering" w:customStyle="1" w:styleId="RomanList1">
    <w:name w:val="Roman List 1"/>
    <w:basedOn w:val="NoList"/>
    <w:uiPriority w:val="99"/>
    <w:rsid w:val="00C4299F"/>
    <w:pPr>
      <w:numPr>
        <w:numId w:val="10"/>
      </w:numPr>
    </w:pPr>
  </w:style>
  <w:style w:type="paragraph" w:styleId="ListParagraph">
    <w:name w:val="List Paragraph"/>
    <w:aliases w:val="Roman Mulit List 1"/>
    <w:basedOn w:val="Normal"/>
    <w:uiPriority w:val="34"/>
    <w:qFormat/>
    <w:rsid w:val="004C241C"/>
    <w:pPr>
      <w:numPr>
        <w:numId w:val="14"/>
      </w:numPr>
      <w:spacing w:after="60" w:line="240" w:lineRule="auto"/>
      <w:ind w:left="1440" w:hanging="360"/>
    </w:pPr>
  </w:style>
  <w:style w:type="paragraph" w:styleId="PlainText">
    <w:name w:val="Plain Text"/>
    <w:basedOn w:val="Normal"/>
    <w:link w:val="PlainTextChar"/>
    <w:uiPriority w:val="99"/>
    <w:semiHidden/>
    <w:unhideWhenUsed/>
    <w:rsid w:val="009E3D15"/>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9E3D15"/>
    <w:rPr>
      <w:rFonts w:ascii="Calibri" w:hAnsi="Calibri" w:cs="Times New Roman"/>
    </w:rPr>
  </w:style>
  <w:style w:type="paragraph" w:styleId="TOC4">
    <w:name w:val="toc 4"/>
    <w:basedOn w:val="Normal"/>
    <w:next w:val="Normal"/>
    <w:autoRedefine/>
    <w:uiPriority w:val="39"/>
    <w:unhideWhenUsed/>
    <w:rsid w:val="008E5FF2"/>
    <w:pPr>
      <w:spacing w:after="100"/>
      <w:ind w:left="660"/>
    </w:pPr>
  </w:style>
  <w:style w:type="character" w:styleId="PageNumber">
    <w:name w:val="page number"/>
    <w:basedOn w:val="DefaultParagraphFont"/>
    <w:semiHidden/>
    <w:rsid w:val="00D41DBF"/>
    <w:rPr>
      <w:rFonts w:ascii="AvantGarde" w:hAnsi="AvantGarde"/>
      <w:sz w:val="18"/>
    </w:rPr>
  </w:style>
  <w:style w:type="paragraph" w:styleId="ListBullet5">
    <w:name w:val="List Bullet 5"/>
    <w:basedOn w:val="Normal"/>
    <w:autoRedefine/>
    <w:semiHidden/>
    <w:rsid w:val="00D41DBF"/>
    <w:pPr>
      <w:numPr>
        <w:numId w:val="15"/>
      </w:num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after="240" w:line="260" w:lineRule="exact"/>
      <w:ind w:left="1985"/>
      <w:jc w:val="both"/>
    </w:pPr>
    <w:rPr>
      <w:rFonts w:eastAsia="Times New Roman" w:cs="Times New Roman"/>
      <w:szCs w:val="20"/>
    </w:rPr>
  </w:style>
  <w:style w:type="paragraph" w:styleId="Title">
    <w:name w:val="Title"/>
    <w:basedOn w:val="Normal"/>
    <w:link w:val="TitleChar"/>
    <w:uiPriority w:val="99"/>
    <w:qFormat/>
    <w:rsid w:val="00D41DBF"/>
    <w:pPr>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before="240" w:after="240" w:line="400" w:lineRule="exact"/>
      <w:jc w:val="center"/>
    </w:pPr>
    <w:rPr>
      <w:rFonts w:eastAsia="Times New Roman" w:cs="Times New Roman"/>
      <w:b/>
      <w:kern w:val="28"/>
      <w:sz w:val="24"/>
      <w:szCs w:val="20"/>
    </w:rPr>
  </w:style>
  <w:style w:type="character" w:customStyle="1" w:styleId="TitleChar">
    <w:name w:val="Title Char"/>
    <w:basedOn w:val="DefaultParagraphFont"/>
    <w:link w:val="Title"/>
    <w:uiPriority w:val="99"/>
    <w:rsid w:val="00D41DBF"/>
    <w:rPr>
      <w:rFonts w:ascii="Arial" w:eastAsia="Times New Roman" w:hAnsi="Arial" w:cs="Times New Roman"/>
      <w:b/>
      <w:kern w:val="28"/>
      <w:sz w:val="24"/>
      <w:szCs w:val="20"/>
      <w:lang w:val="en-GB"/>
    </w:rPr>
  </w:style>
  <w:style w:type="paragraph" w:customStyle="1" w:styleId="NormalSingle">
    <w:name w:val="Normal Single"/>
    <w:basedOn w:val="Normal"/>
    <w:rsid w:val="00D41DBF"/>
    <w:pPr>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 w:val="left" w:pos="10319"/>
        <w:tab w:val="left" w:pos="10716"/>
      </w:tabs>
      <w:spacing w:after="0" w:line="280" w:lineRule="exact"/>
      <w:jc w:val="both"/>
    </w:pPr>
    <w:rPr>
      <w:rFonts w:eastAsia="Times New Roman" w:cs="Times New Roman"/>
      <w:szCs w:val="20"/>
    </w:rPr>
  </w:style>
  <w:style w:type="table" w:customStyle="1" w:styleId="TableGrid1">
    <w:name w:val="Table Grid1"/>
    <w:basedOn w:val="TableNormal"/>
    <w:next w:val="TableGrid"/>
    <w:uiPriority w:val="39"/>
    <w:rsid w:val="00D41DBF"/>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4">
    <w:name w:val="Paragraph 4"/>
    <w:basedOn w:val="Paragraph3"/>
    <w:qFormat/>
    <w:rsid w:val="000C4A59"/>
    <w:pPr>
      <w:ind w:left="1701"/>
    </w:pPr>
  </w:style>
  <w:style w:type="paragraph" w:customStyle="1" w:styleId="FSpon">
    <w:name w:val="FSpon"/>
    <w:basedOn w:val="Normal"/>
    <w:next w:val="Normal"/>
    <w:uiPriority w:val="14"/>
    <w:qFormat/>
    <w:rsid w:val="00085B37"/>
    <w:pPr>
      <w:spacing w:before="120" w:after="120" w:line="276" w:lineRule="auto"/>
    </w:pPr>
    <w:rPr>
      <w:rFonts w:cs="Arial"/>
      <w:b/>
      <w:sz w:val="24"/>
      <w:szCs w:val="24"/>
      <w:lang w:val="en-US"/>
    </w:rPr>
  </w:style>
  <w:style w:type="paragraph" w:customStyle="1" w:styleId="FProg">
    <w:name w:val="FProg"/>
    <w:basedOn w:val="Normal"/>
    <w:next w:val="Normal"/>
    <w:uiPriority w:val="14"/>
    <w:qFormat/>
    <w:rsid w:val="00085B37"/>
    <w:pPr>
      <w:spacing w:before="120" w:after="120" w:line="276" w:lineRule="auto"/>
    </w:pPr>
    <w:rPr>
      <w:rFonts w:cs="Arial"/>
      <w:b/>
      <w:sz w:val="24"/>
      <w:szCs w:val="24"/>
      <w:lang w:val="en-US"/>
    </w:rPr>
  </w:style>
  <w:style w:type="paragraph" w:customStyle="1" w:styleId="FProt">
    <w:name w:val="FProt"/>
    <w:basedOn w:val="Normal"/>
    <w:uiPriority w:val="14"/>
    <w:qFormat/>
    <w:rsid w:val="00085B37"/>
    <w:pPr>
      <w:spacing w:before="120" w:after="120" w:line="276" w:lineRule="auto"/>
    </w:pPr>
    <w:rPr>
      <w:rFonts w:cs="Arial"/>
      <w:b/>
      <w:sz w:val="24"/>
      <w:szCs w:val="24"/>
      <w:lang w:val="en-US"/>
    </w:rPr>
  </w:style>
  <w:style w:type="paragraph" w:styleId="NoSpacing">
    <w:name w:val="No Spacing"/>
    <w:uiPriority w:val="1"/>
    <w:qFormat/>
    <w:rsid w:val="00AE0506"/>
    <w:pPr>
      <w:spacing w:after="0" w:line="240" w:lineRule="auto"/>
      <w:contextualSpacing/>
    </w:pPr>
    <w:rPr>
      <w:rFonts w:ascii="Arial" w:eastAsia="Times New Roman" w:hAnsi="Arial" w:cs="Times New Roman"/>
      <w:sz w:val="20"/>
      <w:szCs w:val="20"/>
      <w:lang w:val="en-GB"/>
    </w:rPr>
  </w:style>
  <w:style w:type="character" w:styleId="UnresolvedMention">
    <w:name w:val="Unresolved Mention"/>
    <w:basedOn w:val="DefaultParagraphFont"/>
    <w:uiPriority w:val="99"/>
    <w:semiHidden/>
    <w:unhideWhenUsed/>
    <w:rsid w:val="00AB5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8520">
      <w:bodyDiv w:val="1"/>
      <w:marLeft w:val="0"/>
      <w:marRight w:val="0"/>
      <w:marTop w:val="0"/>
      <w:marBottom w:val="0"/>
      <w:divBdr>
        <w:top w:val="none" w:sz="0" w:space="0" w:color="auto"/>
        <w:left w:val="none" w:sz="0" w:space="0" w:color="auto"/>
        <w:bottom w:val="none" w:sz="0" w:space="0" w:color="auto"/>
        <w:right w:val="none" w:sz="0" w:space="0" w:color="auto"/>
      </w:divBdr>
    </w:div>
    <w:div w:id="1259944634">
      <w:bodyDiv w:val="1"/>
      <w:marLeft w:val="0"/>
      <w:marRight w:val="0"/>
      <w:marTop w:val="0"/>
      <w:marBottom w:val="0"/>
      <w:divBdr>
        <w:top w:val="none" w:sz="0" w:space="0" w:color="auto"/>
        <w:left w:val="none" w:sz="0" w:space="0" w:color="auto"/>
        <w:bottom w:val="none" w:sz="0" w:space="0" w:color="auto"/>
        <w:right w:val="none" w:sz="0" w:space="0" w:color="auto"/>
      </w:divBdr>
    </w:div>
    <w:div w:id="1606839330">
      <w:bodyDiv w:val="1"/>
      <w:marLeft w:val="0"/>
      <w:marRight w:val="0"/>
      <w:marTop w:val="0"/>
      <w:marBottom w:val="0"/>
      <w:divBdr>
        <w:top w:val="none" w:sz="0" w:space="0" w:color="auto"/>
        <w:left w:val="none" w:sz="0" w:space="0" w:color="auto"/>
        <w:bottom w:val="none" w:sz="0" w:space="0" w:color="auto"/>
        <w:right w:val="none" w:sz="0" w:space="0" w:color="auto"/>
      </w:divBdr>
    </w:div>
    <w:div w:id="1676107308">
      <w:bodyDiv w:val="1"/>
      <w:marLeft w:val="0"/>
      <w:marRight w:val="0"/>
      <w:marTop w:val="0"/>
      <w:marBottom w:val="0"/>
      <w:divBdr>
        <w:top w:val="none" w:sz="0" w:space="0" w:color="auto"/>
        <w:left w:val="none" w:sz="0" w:space="0" w:color="auto"/>
        <w:bottom w:val="none" w:sz="0" w:space="0" w:color="auto"/>
        <w:right w:val="none" w:sz="0" w:space="0" w:color="auto"/>
      </w:divBdr>
    </w:div>
    <w:div w:id="1718161176">
      <w:bodyDiv w:val="1"/>
      <w:marLeft w:val="0"/>
      <w:marRight w:val="0"/>
      <w:marTop w:val="0"/>
      <w:marBottom w:val="0"/>
      <w:divBdr>
        <w:top w:val="none" w:sz="0" w:space="0" w:color="auto"/>
        <w:left w:val="none" w:sz="0" w:space="0" w:color="auto"/>
        <w:bottom w:val="none" w:sz="0" w:space="0" w:color="auto"/>
        <w:right w:val="none" w:sz="0" w:space="0" w:color="auto"/>
      </w:divBdr>
    </w:div>
    <w:div w:id="17987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rt-support@worldwid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damson\Desktop\Templates\Worldwide-TMP-QA-001e-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c3a42c0-07c4-436a-951b-38672cd55183">J72E32YDT2DN-28-1814</_dlc_DocId>
    <_dlc_DocIdUrl xmlns="5c3a42c0-07c4-436a-951b-38672cd55183">
      <Url>https://inshare.wwctrials.com/ctl/sop/_layouts/DocIdRedir.aspx?ID=J72E32YDT2DN-28-1814</Url>
      <Description>J72E32YDT2DN-28-1814</Description>
    </_dlc_DocIdUrl>
    <QMD_x0020_Date_x0020_Effective xmlns="5c3a42c0-07c4-436a-951b-38672cd55183">2020-04-16T23:00:00+00:00</QMD_x0020_Date_x0020_Effective>
    <QMD_x0020_Status xmlns="5c3a42c0-07c4-436a-951b-38672cd55183">Published</QMD_x0020_Status>
    <QMD_x0020_Revisions xmlns="5c3a42c0-07c4-436a-951b-38672cd55183">ReplacesWCT-TMP-RS-073: ADHOC Report Request</QMD_x0020_Revisions>
    <Approver xmlns="5c3a42c0-07c4-436a-951b-38672cd55183">Rachel Furnish</Approver>
    <QMD_x0020_Date_x0020_Expires xmlns="5c3a42c0-07c4-436a-951b-38672cd55183">2022-04-16T23:00:00+00:00</QMD_x0020_Date_x0020_Expires>
    <Translation xmlns="5c3a42c0-07c4-436a-951b-38672cd55183" xsi:nil="true"/>
    <Prev-Vers-Date xmlns="5c3a42c0-07c4-436a-951b-38672cd55183" xsi:nil="true"/>
    <QMD_x0020_Sequence xmlns="5c3a42c0-07c4-436a-951b-38672cd55183">523</QMD_x0020_Sequence>
    <QMD_x0020_Version xmlns="5c3a42c0-07c4-436a-951b-38672cd55183">1</QMD_x0020_Version>
    <QMD_x0020_Date_x0020_Issued xmlns="5c3a42c0-07c4-436a-951b-38672cd55183">2020-02-26T00:00:00+00:00</QMD_x0020_Date_x0020_Issued>
    <Library-Group xmlns="5c3a42c0-07c4-436a-951b-38672cd55183" xsi:nil="true"/>
    <QMD_x0020_Author xmlns="5c3a42c0-07c4-436a-951b-38672cd55183">
      <UserInfo>
        <DisplayName>Groome, Kara</DisplayName>
        <AccountId>386</AccountId>
        <AccountType/>
      </UserInfo>
    </QMD_x0020_Author>
    <QMD_x0020_SME xmlns="5c3a42c0-07c4-436a-951b-38672cd55183">
      <UserInfo>
        <DisplayName>i:0#.w|wct\kara.groome</DisplayName>
        <AccountId>386</AccountId>
        <AccountType/>
      </UserInfo>
      <UserInfo>
        <DisplayName>i:0#.w|wct\christopher.birley</DisplayName>
        <AccountId>173</AccountId>
        <AccountType/>
      </UserInfo>
    </QMD_x0020_SME>
    <QMD_x0020_Department xmlns="5c3a42c0-07c4-436a-951b-38672cd55183">26</QMD_x0020_Department>
    <Ver xmlns="5c3a42c0-07c4-436a-951b-38672cd55183" xsi:nil="true"/>
    <QMD_x0020_Type xmlns="5c3a42c0-07c4-436a-951b-38672cd55183">5</QMD_x0020_Type>
    <Archived xmlns="5c3a42c0-07c4-436a-951b-38672cd55183">false</Archived>
    <Issue-Date xmlns="5c3a42c0-07c4-436a-951b-38672cd55183" xsi:nil="true"/>
    <QMD_x0020_Governing_x0020_Document xmlns="5c3a42c0-07c4-436a-951b-38672cd55183">Worldwide-SOP-SS-502 </QMD_x0020_Governing_x0020_Document>
    <QMD_x0020_Subversion xmlns="5c3a42c0-07c4-436a-951b-38672cd55183">0</QMD_x0020_Sub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CT-SOP" ma:contentTypeID="0x010100B5B5CCAC5DAFDF4AA923D496E29FC8B00012B3EC1C8FEA344088EBB8B6DDFB4CBE" ma:contentTypeVersion="57" ma:contentTypeDescription="" ma:contentTypeScope="" ma:versionID="9d84e3c8a49ae04ca6842860de203763">
  <xsd:schema xmlns:xsd="http://www.w3.org/2001/XMLSchema" xmlns:xs="http://www.w3.org/2001/XMLSchema" xmlns:p="http://schemas.microsoft.com/office/2006/metadata/properties" xmlns:ns2="5c3a42c0-07c4-436a-951b-38672cd55183" targetNamespace="http://schemas.microsoft.com/office/2006/metadata/properties" ma:root="true" ma:fieldsID="c52b23d78b2eb301bcde246419243976" ns2:_="">
    <xsd:import namespace="5c3a42c0-07c4-436a-951b-38672cd55183"/>
    <xsd:element name="properties">
      <xsd:complexType>
        <xsd:sequence>
          <xsd:element name="documentManagement">
            <xsd:complexType>
              <xsd:all>
                <xsd:element ref="ns2:QMD_x0020_Department" minOccurs="0"/>
                <xsd:element ref="ns2:QMD_x0020_Governing_x0020_Document" minOccurs="0"/>
                <xsd:element ref="ns2:QMD_x0020_Date_x0020_Issued" minOccurs="0"/>
                <xsd:element ref="ns2:QMD_x0020_Date_x0020_Effective" minOccurs="0"/>
                <xsd:element ref="ns2:QMD_x0020_Author" minOccurs="0"/>
                <xsd:element ref="ns2:QMD_x0020_SME" minOccurs="0"/>
                <xsd:element ref="ns2:Approver" minOccurs="0"/>
                <xsd:element ref="ns2:Prev-Vers-Date" minOccurs="0"/>
                <xsd:element ref="ns2:Translation" minOccurs="0"/>
                <xsd:element ref="ns2:QMD_x0020_Date_x0020_Expires" minOccurs="0"/>
                <xsd:element ref="ns2:QMD_x0020_Type" minOccurs="0"/>
                <xsd:element ref="ns2:QMD_x0020_Status" minOccurs="0"/>
                <xsd:element ref="ns2:QMD_x0020_Sequence" minOccurs="0"/>
                <xsd:element ref="ns2:QMD_x0020_Version" minOccurs="0"/>
                <xsd:element ref="ns2:QMD_x0020_Subversion" minOccurs="0"/>
                <xsd:element ref="ns2:QMD_x0020_Revisions" minOccurs="0"/>
                <xsd:element ref="ns2:Archived" minOccurs="0"/>
                <xsd:element ref="ns2:_dlc_DocId" minOccurs="0"/>
                <xsd:element ref="ns2:_dlc_DocIdUrl" minOccurs="0"/>
                <xsd:element ref="ns2:QMD_x0020_Department_x003a_Acronym" minOccurs="0"/>
                <xsd:element ref="ns2:QMD_x0020_Department_x003a_Description" minOccurs="0"/>
                <xsd:element ref="ns2:_dlc_DocIdPersistId" minOccurs="0"/>
                <xsd:element ref="ns2:QMD_x0020_Type_x003a_Sort_x0020_Order" minOccurs="0"/>
                <xsd:element ref="ns2:Ver" minOccurs="0"/>
                <xsd:element ref="ns2:Issue-Date" minOccurs="0"/>
                <xsd:element ref="ns2:Library-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a42c0-07c4-436a-951b-38672cd55183" elementFormDefault="qualified">
    <xsd:import namespace="http://schemas.microsoft.com/office/2006/documentManagement/types"/>
    <xsd:import namespace="http://schemas.microsoft.com/office/infopath/2007/PartnerControls"/>
    <xsd:element name="QMD_x0020_Department" ma:index="2" nillable="true" ma:displayName="QMD Cost Centre" ma:list="{5ae384cd-5609-4e38-8200-c9efe77d75b6}" ma:internalName="QMD_x0020_Department" ma:readOnly="false" ma:showField="Title" ma:web="5c3a42c0-07c4-436a-951b-38672cd55183">
      <xsd:simpleType>
        <xsd:restriction base="dms:Lookup"/>
      </xsd:simpleType>
    </xsd:element>
    <xsd:element name="QMD_x0020_Governing_x0020_Document" ma:index="3" nillable="true" ma:displayName="QMD Governing Document" ma:indexed="true" ma:internalName="QMD_x0020_Governing_x0020_Document">
      <xsd:simpleType>
        <xsd:restriction base="dms:Text">
          <xsd:maxLength value="255"/>
        </xsd:restriction>
      </xsd:simpleType>
    </xsd:element>
    <xsd:element name="QMD_x0020_Date_x0020_Issued" ma:index="4" nillable="true" ma:displayName="QMD Date Issued" ma:format="DateOnly" ma:internalName="QMD_x0020_Date_x0020_Issued">
      <xsd:simpleType>
        <xsd:restriction base="dms:DateTime"/>
      </xsd:simpleType>
    </xsd:element>
    <xsd:element name="QMD_x0020_Date_x0020_Effective" ma:index="5" nillable="true" ma:displayName="QMD Date Effective" ma:format="DateOnly" ma:indexed="true" ma:internalName="QMD_x0020_Date_x0020_Effective">
      <xsd:simpleType>
        <xsd:restriction base="dms:DateTime"/>
      </xsd:simpleType>
    </xsd:element>
    <xsd:element name="QMD_x0020_Author" ma:index="6" nillable="true" ma:displayName="QMD Author" ma:list="UserInfo" ma:SharePointGroup="0" ma:internalName="QMD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D_x0020_SME" ma:index="7" nillable="true" ma:displayName="QMD SME" ma:list="UserInfo" ma:SharePointGroup="0" ma:internalName="QMD_x0020_SM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8" nillable="true" ma:displayName="Approver" ma:internalName="Approver">
      <xsd:simpleType>
        <xsd:restriction base="dms:Text">
          <xsd:maxLength value="50"/>
        </xsd:restriction>
      </xsd:simpleType>
    </xsd:element>
    <xsd:element name="Prev-Vers-Date" ma:index="9" nillable="true" ma:displayName="Prev-Vers-Date" ma:internalName="Prev_x002d_Vers_x002d_Date">
      <xsd:simpleType>
        <xsd:restriction base="dms:Text">
          <xsd:maxLength value="25"/>
        </xsd:restriction>
      </xsd:simpleType>
    </xsd:element>
    <xsd:element name="Translation" ma:index="10" nillable="true" ma:displayName="Translation" ma:internalName="Translation">
      <xsd:simpleType>
        <xsd:restriction base="dms:Text">
          <xsd:maxLength value="25"/>
        </xsd:restriction>
      </xsd:simpleType>
    </xsd:element>
    <xsd:element name="QMD_x0020_Date_x0020_Expires" ma:index="11" nillable="true" ma:displayName="QMD Date Expires" ma:format="DateOnly" ma:indexed="true" ma:internalName="QMD_x0020_Date_x0020_Expires">
      <xsd:simpleType>
        <xsd:restriction base="dms:DateTime"/>
      </xsd:simpleType>
    </xsd:element>
    <xsd:element name="QMD_x0020_Type" ma:index="12" nillable="true" ma:displayName="QMD Type" ma:list="{b101619d-b5cd-4a38-83f0-8304022ae264}" ma:internalName="QMD_x0020_Type" ma:showField="Description" ma:web="5c3a42c0-07c4-436a-951b-38672cd55183">
      <xsd:simpleType>
        <xsd:restriction base="dms:Lookup"/>
      </xsd:simpleType>
    </xsd:element>
    <xsd:element name="QMD_x0020_Status" ma:index="13" nillable="true" ma:displayName="QMD Status" ma:default="New" ma:format="Dropdown" ma:internalName="QMD_x0020_Status">
      <xsd:simpleType>
        <xsd:restriction base="dms:Choice">
          <xsd:enumeration value="New"/>
          <xsd:enumeration value="Requested"/>
          <xsd:enumeration value="In Review"/>
          <xsd:enumeration value="Published"/>
          <xsd:enumeration value="Superseded"/>
        </xsd:restriction>
      </xsd:simpleType>
    </xsd:element>
    <xsd:element name="QMD_x0020_Sequence" ma:index="14" nillable="true" ma:displayName="QMD Sequence" ma:decimals="0" ma:internalName="QMD_x0020_Sequence">
      <xsd:simpleType>
        <xsd:restriction base="dms:Number"/>
      </xsd:simpleType>
    </xsd:element>
    <xsd:element name="QMD_x0020_Version" ma:index="16" nillable="true" ma:displayName="QMD Version" ma:decimals="0" ma:internalName="QMD_x0020_Version">
      <xsd:simpleType>
        <xsd:restriction base="dms:Number"/>
      </xsd:simpleType>
    </xsd:element>
    <xsd:element name="QMD_x0020_Subversion" ma:index="18" nillable="true" ma:displayName="QMD Subversion" ma:decimals="0" ma:internalName="QMD_x0020_Subversion">
      <xsd:simpleType>
        <xsd:restriction base="dms:Number"/>
      </xsd:simpleType>
    </xsd:element>
    <xsd:element name="QMD_x0020_Revisions" ma:index="20" nillable="true" ma:displayName="QMD Revisions" ma:internalName="QMD_x0020_Revisions">
      <xsd:simpleType>
        <xsd:restriction base="dms:Note">
          <xsd:maxLength value="255"/>
        </xsd:restriction>
      </xsd:simpleType>
    </xsd:element>
    <xsd:element name="Archived" ma:index="21" nillable="true" ma:displayName="Archived" ma:default="0" ma:description="Select this option to move this document to the ARCHIVE folder here - https://inshare.wwctrials.com/ctl/sop/sops/ARCHIVE" ma:indexed="true" ma:internalName="Archived">
      <xsd:simpleType>
        <xsd:restriction base="dms:Boolea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QMD_x0020_Department_x003a_Acronym" ma:index="24" nillable="true" ma:displayName="QMD Department:Acronym" ma:list="{5ae384cd-5609-4e38-8200-c9efe77d75b6}" ma:internalName="QMD_x0020_Department_x003A_Acronym" ma:readOnly="true" ma:showField="Acronym" ma:web="5c3a42c0-07c4-436a-951b-38672cd55183">
      <xsd:simpleType>
        <xsd:restriction base="dms:Lookup"/>
      </xsd:simpleType>
    </xsd:element>
    <xsd:element name="QMD_x0020_Department_x003a_Description" ma:index="25" nillable="true" ma:displayName="QMD Department:Description" ma:list="{5ae384cd-5609-4e38-8200-c9efe77d75b6}" ma:internalName="QMD_x0020_Department_x003A_Description" ma:readOnly="true" ma:showField="Description" ma:web="5c3a42c0-07c4-436a-951b-38672cd55183">
      <xsd:simpleType>
        <xsd:restriction base="dms:Lookup"/>
      </xsd:simpleType>
    </xsd:element>
    <xsd:element name="_dlc_DocIdPersistId" ma:index="26" nillable="true" ma:displayName="Persist ID" ma:description="Keep ID on add." ma:hidden="true" ma:internalName="_dlc_DocIdPersistId" ma:readOnly="true">
      <xsd:simpleType>
        <xsd:restriction base="dms:Boolean"/>
      </xsd:simpleType>
    </xsd:element>
    <xsd:element name="QMD_x0020_Type_x003a_Sort_x0020_Order" ma:index="27" nillable="true" ma:displayName="QMD Type:Sort Order" ma:list="{b101619d-b5cd-4a38-83f0-8304022ae264}" ma:internalName="QMD_x0020_Type_x003A_Sort_x0020_Order" ma:readOnly="true" ma:showField="Sort_x0020_Order" ma:web="5c3a42c0-07c4-436a-951b-38672cd55183">
      <xsd:simpleType>
        <xsd:restriction base="dms:Lookup"/>
      </xsd:simpleType>
    </xsd:element>
    <xsd:element name="Ver" ma:index="29" nillable="true" ma:displayName="Ver" ma:hidden="true" ma:internalName="Ver" ma:readOnly="false">
      <xsd:simpleType>
        <xsd:restriction base="dms:Text">
          <xsd:maxLength value="25"/>
        </xsd:restriction>
      </xsd:simpleType>
    </xsd:element>
    <xsd:element name="Issue-Date" ma:index="30" nillable="true" ma:displayName="Issue-Date" ma:hidden="true" ma:internalName="Issue_x002d_Date" ma:readOnly="false">
      <xsd:simpleType>
        <xsd:restriction base="dms:Text">
          <xsd:maxLength value="25"/>
        </xsd:restriction>
      </xsd:simpleType>
    </xsd:element>
    <xsd:element name="Library-Group" ma:index="34" nillable="true" ma:displayName="Library-Group" ma:hidden="true" ma:list="{39881bc8-1c4a-4527-bc22-a13e8619bcc0}" ma:internalName="Library_x002d_Group" ma:readOnly="false" ma:showField="Title" ma:web="5c3a42c0-07c4-436a-951b-38672cd5518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AFC10-6A4E-4624-AEC4-526E0B64AB09}">
  <ds:schemaRefs>
    <ds:schemaRef ds:uri="http://purl.org/dc/elements/1.1/"/>
    <ds:schemaRef ds:uri="http://schemas.microsoft.com/office/2006/metadata/properties"/>
    <ds:schemaRef ds:uri="5c3a42c0-07c4-436a-951b-38672cd5518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E02FACD-FD1D-45B8-8DDE-23FE4527B25B}">
  <ds:schemaRefs>
    <ds:schemaRef ds:uri="http://schemas.microsoft.com/sharepoint/v3/contenttype/forms"/>
  </ds:schemaRefs>
</ds:datastoreItem>
</file>

<file path=customXml/itemProps3.xml><?xml version="1.0" encoding="utf-8"?>
<ds:datastoreItem xmlns:ds="http://schemas.openxmlformats.org/officeDocument/2006/customXml" ds:itemID="{3BC8F4D9-6566-4DC1-A1A6-C2051E994E29}">
  <ds:schemaRefs>
    <ds:schemaRef ds:uri="http://schemas.microsoft.com/sharepoint/events"/>
  </ds:schemaRefs>
</ds:datastoreItem>
</file>

<file path=customXml/itemProps4.xml><?xml version="1.0" encoding="utf-8"?>
<ds:datastoreItem xmlns:ds="http://schemas.openxmlformats.org/officeDocument/2006/customXml" ds:itemID="{5C86F503-5851-4797-ADD8-DAA71B203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a42c0-07c4-436a-951b-38672cd55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BC6CE0-95AB-406F-AD61-3A838D21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Worldwide-TMP-QA-001e-1.1</Template>
  <TotalTime>1</TotalTime>
  <Pages>4</Pages>
  <Words>466</Words>
  <Characters>2657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Ad-hoc Report Request</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Ad-hoc Report Request</dc:title>
  <dc:subject/>
  <dc:creator>Adamson, Martin</dc:creator>
  <cp:keywords/>
  <dc:description/>
  <cp:lastModifiedBy>Blood, Jane</cp:lastModifiedBy>
  <cp:revision>2</cp:revision>
  <cp:lastPrinted>2018-01-31T18:44:00Z</cp:lastPrinted>
  <dcterms:created xsi:type="dcterms:W3CDTF">2020-03-31T14:32:00Z</dcterms:created>
  <dcterms:modified xsi:type="dcterms:W3CDTF">2020-03-31T14:32:00Z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0x010100B5B5CCAC5DAFDF4AA923D496E29FC8B00012B3EC1C8FEA344088EBB8B6DDFB4CBE</vt:lpwstr>
  </property>
  <property fmtid="{D5CDD505-2E9C-101B-9397-08002B2CF9AE}" pid="3" name="_dlc_DocIdItemGuid">
    <vt:lpwstr>60c70e6a-dc90-4efb-9808-75329bee37c0</vt:lpwstr>
  </property>
  <property fmtid="{D5CDD505-2E9C-101B-9397-08002B2CF9AE}" pid="4" name="_dlc_policyId">
    <vt:lpwstr/>
  </property>
  <property fmtid="{D5CDD505-2E9C-101B-9397-08002B2CF9AE}" pid="5" name="ItemRetentionFormula">
    <vt:lpwstr/>
  </property>
</Properties>
</file>